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AC579" w14:textId="573CFAF5" w:rsidR="00F862BC" w:rsidRPr="003C6236" w:rsidRDefault="00F862BC" w:rsidP="00F862BC">
      <w:pPr>
        <w:widowControl/>
        <w:jc w:val="center"/>
        <w:rPr>
          <w:rFonts w:ascii="Tahoma" w:hAnsi="Tahoma" w:cs="Tahoma"/>
          <w:b/>
          <w:sz w:val="20"/>
        </w:rPr>
      </w:pPr>
      <w:r w:rsidRPr="00B2153B">
        <w:rPr>
          <w:rFonts w:ascii="Tahoma" w:hAnsi="Tahoma" w:cs="Tahoma"/>
          <w:b/>
          <w:sz w:val="20"/>
        </w:rPr>
        <w:t>ДОГОВОР ТЕПЛОСНАБЖЕНИЯ №</w:t>
      </w:r>
      <w:r w:rsidR="0055570A" w:rsidRPr="008632E5">
        <w:rPr>
          <w:rFonts w:ascii="Tahoma" w:hAnsi="Tahoma" w:cs="Tahoma"/>
          <w:b/>
          <w:sz w:val="20"/>
        </w:rPr>
        <w:t xml:space="preserve"> </w:t>
      </w:r>
      <w:r w:rsidR="003C6236" w:rsidRPr="003C6236">
        <w:rPr>
          <w:rFonts w:ascii="Tahoma" w:hAnsi="Tahoma" w:cs="Tahoma"/>
          <w:b/>
          <w:sz w:val="20"/>
        </w:rPr>
        <w:t>________</w:t>
      </w:r>
    </w:p>
    <w:p w14:paraId="681691BD" w14:textId="000C027E" w:rsidR="00F862BC" w:rsidRDefault="00FB3D29" w:rsidP="00F862BC">
      <w:pPr>
        <w:widowControl/>
        <w:jc w:val="center"/>
        <w:rPr>
          <w:rFonts w:ascii="Tahoma" w:hAnsi="Tahoma" w:cs="Tahoma"/>
          <w:b/>
          <w:sz w:val="20"/>
        </w:rPr>
      </w:pPr>
      <w:r>
        <w:rPr>
          <w:rFonts w:ascii="Tahoma" w:hAnsi="Tahoma" w:cs="Tahoma"/>
          <w:b/>
          <w:sz w:val="20"/>
        </w:rPr>
        <w:t xml:space="preserve"> </w:t>
      </w:r>
      <w:r w:rsidR="00F862BC" w:rsidRPr="00B2153B">
        <w:rPr>
          <w:rFonts w:ascii="Tahoma" w:hAnsi="Tahoma" w:cs="Tahoma"/>
          <w:b/>
          <w:sz w:val="20"/>
        </w:rPr>
        <w:t xml:space="preserve">(снабжение тепловой энергией </w:t>
      </w:r>
      <w:r w:rsidR="00081CF1">
        <w:rPr>
          <w:rFonts w:ascii="Tahoma" w:hAnsi="Tahoma" w:cs="Tahoma"/>
          <w:b/>
          <w:sz w:val="20"/>
        </w:rPr>
        <w:t xml:space="preserve">для приготовления горячей воды </w:t>
      </w:r>
      <w:r w:rsidR="00F862BC">
        <w:rPr>
          <w:rFonts w:ascii="Tahoma" w:hAnsi="Tahoma" w:cs="Tahoma"/>
          <w:b/>
          <w:sz w:val="20"/>
        </w:rPr>
        <w:t xml:space="preserve">в объеме, </w:t>
      </w:r>
      <w:r w:rsidR="00F862BC" w:rsidRPr="00F54A7A">
        <w:rPr>
          <w:rFonts w:ascii="Tahoma" w:hAnsi="Tahoma" w:cs="Tahoma"/>
          <w:b/>
          <w:sz w:val="20"/>
        </w:rPr>
        <w:t>потребляемом при содержании общего имущества МКД</w:t>
      </w:r>
      <w:r w:rsidR="00F862BC" w:rsidRPr="00B2153B">
        <w:rPr>
          <w:rFonts w:ascii="Tahoma" w:hAnsi="Tahoma" w:cs="Tahoma"/>
          <w:b/>
          <w:sz w:val="20"/>
        </w:rPr>
        <w:t>)</w:t>
      </w:r>
    </w:p>
    <w:p w14:paraId="44E1F73F" w14:textId="77777777" w:rsidR="00F862BC" w:rsidRPr="00B2153B" w:rsidRDefault="00F862BC" w:rsidP="00F862BC">
      <w:pPr>
        <w:widowControl/>
        <w:jc w:val="center"/>
        <w:rPr>
          <w:rFonts w:ascii="Tahoma" w:hAnsi="Tahoma" w:cs="Tahoma"/>
          <w:sz w:val="20"/>
        </w:rPr>
      </w:pPr>
    </w:p>
    <w:p w14:paraId="57ABF29D" w14:textId="77777777" w:rsidR="002C3C55" w:rsidRPr="008632E5" w:rsidRDefault="002C3C55" w:rsidP="00F862BC">
      <w:pPr>
        <w:widowControl/>
        <w:jc w:val="both"/>
        <w:rPr>
          <w:rFonts w:ascii="Tahoma" w:hAnsi="Tahoma" w:cs="Tahoma"/>
          <w:b/>
          <w:sz w:val="20"/>
        </w:rPr>
      </w:pPr>
    </w:p>
    <w:p w14:paraId="2F070A4F" w14:textId="77777777" w:rsidR="003C6236" w:rsidRPr="00B2153B" w:rsidRDefault="003C6236" w:rsidP="003C6236">
      <w:pPr>
        <w:widowControl/>
        <w:jc w:val="both"/>
        <w:rPr>
          <w:rFonts w:ascii="Tahoma" w:hAnsi="Tahoma" w:cs="Tahoma"/>
          <w:b/>
          <w:sz w:val="20"/>
        </w:rPr>
      </w:pPr>
      <w:r w:rsidRPr="00B2153B">
        <w:rPr>
          <w:rFonts w:ascii="Tahoma" w:hAnsi="Tahoma" w:cs="Tahoma"/>
          <w:b/>
          <w:sz w:val="20"/>
        </w:rPr>
        <w:t>_________________</w:t>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t>________________</w:t>
      </w:r>
    </w:p>
    <w:p w14:paraId="1EF01C0A" w14:textId="77777777" w:rsidR="007E5A70" w:rsidRDefault="003C6236" w:rsidP="003C6236">
      <w:pPr>
        <w:ind w:left="708"/>
        <w:jc w:val="both"/>
        <w:rPr>
          <w:rFonts w:ascii="Tahoma" w:hAnsi="Tahoma" w:cs="Tahoma"/>
          <w:i/>
          <w:color w:val="000000"/>
          <w:sz w:val="16"/>
          <w:szCs w:val="16"/>
        </w:rPr>
      </w:pPr>
      <w:r w:rsidRPr="00B2153B">
        <w:rPr>
          <w:rFonts w:ascii="Tahoma" w:hAnsi="Tahoma" w:cs="Tahoma"/>
          <w:sz w:val="20"/>
        </w:rPr>
        <w:t xml:space="preserve"> </w:t>
      </w:r>
      <w:r w:rsidRPr="007D17D1">
        <w:rPr>
          <w:rFonts w:ascii="Tahoma" w:hAnsi="Tahoma" w:cs="Tahoma"/>
          <w:i/>
          <w:color w:val="000000"/>
          <w:sz w:val="16"/>
          <w:szCs w:val="16"/>
        </w:rPr>
        <w:t xml:space="preserve">(место </w:t>
      </w:r>
      <w:proofErr w:type="gramStart"/>
      <w:r w:rsidRPr="007D17D1">
        <w:rPr>
          <w:rFonts w:ascii="Tahoma" w:hAnsi="Tahoma" w:cs="Tahoma"/>
          <w:i/>
          <w:color w:val="000000"/>
          <w:sz w:val="16"/>
          <w:szCs w:val="16"/>
        </w:rPr>
        <w:t xml:space="preserve">заключения)  </w:t>
      </w:r>
      <w:r w:rsidRPr="007D17D1">
        <w:rPr>
          <w:rFonts w:ascii="Tahoma" w:hAnsi="Tahoma" w:cs="Tahoma"/>
          <w:i/>
          <w:color w:val="000000"/>
          <w:sz w:val="16"/>
          <w:szCs w:val="16"/>
        </w:rPr>
        <w:tab/>
      </w:r>
      <w:proofErr w:type="gramEnd"/>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t xml:space="preserve"> (дата заключения)     </w:t>
      </w:r>
    </w:p>
    <w:p w14:paraId="63A9BB64" w14:textId="77777777" w:rsidR="007E5A70" w:rsidRDefault="007E5A70" w:rsidP="003C6236">
      <w:pPr>
        <w:ind w:left="708"/>
        <w:jc w:val="both"/>
        <w:rPr>
          <w:rFonts w:ascii="Tahoma" w:hAnsi="Tahoma" w:cs="Tahoma"/>
          <w:i/>
          <w:color w:val="000000"/>
          <w:sz w:val="16"/>
          <w:szCs w:val="16"/>
        </w:rPr>
      </w:pPr>
    </w:p>
    <w:p w14:paraId="3C2343A1" w14:textId="7B4365EA" w:rsidR="003C6236" w:rsidRPr="007D17D1" w:rsidRDefault="003C6236" w:rsidP="003C6236">
      <w:pPr>
        <w:ind w:left="708"/>
        <w:jc w:val="both"/>
        <w:rPr>
          <w:rFonts w:ascii="Tahoma" w:hAnsi="Tahoma" w:cs="Tahoma"/>
          <w:i/>
          <w:color w:val="000000"/>
          <w:sz w:val="16"/>
          <w:szCs w:val="16"/>
        </w:rPr>
      </w:pPr>
      <w:r w:rsidRPr="007D17D1">
        <w:rPr>
          <w:rFonts w:ascii="Tahoma" w:hAnsi="Tahoma" w:cs="Tahoma"/>
          <w:i/>
          <w:color w:val="000000"/>
          <w:sz w:val="16"/>
          <w:szCs w:val="16"/>
        </w:rPr>
        <w:t xml:space="preserve">                                                                                                                                          </w:t>
      </w:r>
    </w:p>
    <w:p w14:paraId="2FE6438B" w14:textId="77777777" w:rsidR="003C6236" w:rsidRPr="007D17D1" w:rsidRDefault="003C6236" w:rsidP="003C6236">
      <w:pPr>
        <w:ind w:left="708"/>
        <w:jc w:val="both"/>
        <w:rPr>
          <w:rFonts w:ascii="Tahoma" w:hAnsi="Tahoma" w:cs="Tahoma"/>
          <w:i/>
          <w:color w:val="000000"/>
          <w:sz w:val="16"/>
          <w:szCs w:val="16"/>
        </w:rPr>
      </w:pPr>
    </w:p>
    <w:p w14:paraId="2FB9ECFC" w14:textId="77777777" w:rsidR="003C6236" w:rsidRPr="00B2153B" w:rsidRDefault="003C6236" w:rsidP="003C6236">
      <w:pPr>
        <w:jc w:val="both"/>
        <w:rPr>
          <w:rFonts w:ascii="Tahoma" w:hAnsi="Tahoma" w:cs="Tahoma"/>
          <w:i/>
          <w:color w:val="000000"/>
          <w:sz w:val="20"/>
        </w:rPr>
      </w:pPr>
      <w:r w:rsidRPr="00B2153B">
        <w:rPr>
          <w:rFonts w:ascii="Tahoma" w:hAnsi="Tahoma" w:cs="Tahoma"/>
          <w:color w:val="000000"/>
          <w:sz w:val="20"/>
        </w:rPr>
        <w:t>____________________________________________</w:t>
      </w:r>
      <w:r>
        <w:rPr>
          <w:rFonts w:ascii="Tahoma" w:hAnsi="Tahoma" w:cs="Tahoma"/>
          <w:color w:val="000000"/>
          <w:sz w:val="20"/>
        </w:rPr>
        <w:t>___________</w:t>
      </w:r>
      <w:r w:rsidRPr="00B2153B">
        <w:rPr>
          <w:rFonts w:ascii="Tahoma" w:hAnsi="Tahoma" w:cs="Tahoma"/>
          <w:color w:val="000000"/>
          <w:sz w:val="20"/>
        </w:rPr>
        <w:t>_______</w:t>
      </w:r>
      <w:proofErr w:type="gramStart"/>
      <w:r w:rsidRPr="00B2153B">
        <w:rPr>
          <w:rFonts w:ascii="Tahoma" w:hAnsi="Tahoma" w:cs="Tahoma"/>
          <w:color w:val="000000"/>
          <w:sz w:val="20"/>
        </w:rPr>
        <w:t>_</w:t>
      </w:r>
      <w:r w:rsidRPr="00B2153B">
        <w:rPr>
          <w:rFonts w:ascii="Tahoma" w:hAnsi="Tahoma" w:cs="Tahoma"/>
          <w:sz w:val="20"/>
        </w:rPr>
        <w:t>,</w:t>
      </w:r>
      <w:r w:rsidRPr="00B2153B">
        <w:rPr>
          <w:rFonts w:ascii="Tahoma" w:hAnsi="Tahoma" w:cs="Tahoma"/>
          <w:color w:val="000000"/>
          <w:sz w:val="20"/>
        </w:rPr>
        <w:t xml:space="preserve">  именуем</w:t>
      </w:r>
      <w:proofErr w:type="gramEnd"/>
      <w:r w:rsidRPr="00B2153B">
        <w:rPr>
          <w:rFonts w:ascii="Tahoma" w:hAnsi="Tahoma" w:cs="Tahoma"/>
          <w:color w:val="000000"/>
          <w:sz w:val="20"/>
        </w:rPr>
        <w:t xml:space="preserve">__  в  дальнейшем   </w:t>
      </w:r>
    </w:p>
    <w:p w14:paraId="0AC54FF3" w14:textId="77777777" w:rsidR="003C6236" w:rsidRPr="007D17D1" w:rsidRDefault="003C6236" w:rsidP="003C6236">
      <w:pPr>
        <w:ind w:left="708"/>
        <w:jc w:val="both"/>
        <w:rPr>
          <w:rFonts w:ascii="Tahoma" w:hAnsi="Tahoma" w:cs="Tahoma"/>
          <w:i/>
          <w:color w:val="000000"/>
          <w:sz w:val="16"/>
          <w:szCs w:val="16"/>
        </w:rPr>
      </w:pPr>
      <w:r w:rsidRPr="007D17D1">
        <w:rPr>
          <w:rFonts w:ascii="Tahoma" w:hAnsi="Tahoma" w:cs="Tahoma"/>
          <w:i/>
          <w:color w:val="000000"/>
          <w:sz w:val="16"/>
          <w:szCs w:val="16"/>
        </w:rPr>
        <w:t>(указать полное фирменное наименование)</w:t>
      </w:r>
    </w:p>
    <w:p w14:paraId="4E98CCEE" w14:textId="77777777" w:rsidR="003C6236" w:rsidRPr="00B2153B" w:rsidRDefault="003C6236" w:rsidP="003C6236">
      <w:pPr>
        <w:jc w:val="both"/>
        <w:rPr>
          <w:rFonts w:ascii="Tahoma" w:hAnsi="Tahoma" w:cs="Tahoma"/>
          <w:color w:val="000000"/>
          <w:sz w:val="20"/>
        </w:rPr>
      </w:pPr>
      <w:r w:rsidRPr="00B2153B">
        <w:rPr>
          <w:rFonts w:ascii="Tahoma" w:hAnsi="Tahoma" w:cs="Tahoma"/>
          <w:color w:val="000000"/>
          <w:sz w:val="20"/>
        </w:rPr>
        <w:t>«Теплоснабжающая органи</w:t>
      </w:r>
      <w:r>
        <w:rPr>
          <w:rFonts w:ascii="Tahoma" w:hAnsi="Tahoma" w:cs="Tahoma"/>
          <w:color w:val="000000"/>
          <w:sz w:val="20"/>
        </w:rPr>
        <w:t>зация», в лице ________________________</w:t>
      </w:r>
      <w:r w:rsidRPr="00B2153B">
        <w:rPr>
          <w:rFonts w:ascii="Tahoma" w:hAnsi="Tahoma" w:cs="Tahoma"/>
          <w:color w:val="000000"/>
          <w:sz w:val="20"/>
        </w:rPr>
        <w:t xml:space="preserve">___________________________, </w:t>
      </w:r>
    </w:p>
    <w:p w14:paraId="56FAB461" w14:textId="77777777" w:rsidR="003C6236" w:rsidRPr="007D17D1" w:rsidRDefault="003C6236" w:rsidP="003C6236">
      <w:pPr>
        <w:ind w:left="708"/>
        <w:jc w:val="both"/>
        <w:rPr>
          <w:rFonts w:ascii="Tahoma" w:hAnsi="Tahoma" w:cs="Tahoma"/>
          <w:i/>
          <w:color w:val="000000"/>
          <w:sz w:val="16"/>
          <w:szCs w:val="16"/>
        </w:rPr>
      </w:pPr>
      <w:r w:rsidRPr="00B2153B">
        <w:rPr>
          <w:rFonts w:ascii="Tahoma" w:hAnsi="Tahoma" w:cs="Tahoma"/>
          <w:color w:val="000000"/>
          <w:sz w:val="20"/>
        </w:rPr>
        <w:t xml:space="preserve">                                                                               </w:t>
      </w:r>
      <w:r w:rsidRPr="007D17D1">
        <w:rPr>
          <w:rFonts w:ascii="Tahoma" w:hAnsi="Tahoma" w:cs="Tahoma"/>
          <w:i/>
          <w:color w:val="000000"/>
          <w:sz w:val="16"/>
          <w:szCs w:val="16"/>
        </w:rPr>
        <w:t xml:space="preserve">(должность, Ф.И.О. полностью) </w:t>
      </w:r>
    </w:p>
    <w:p w14:paraId="6AE6D8FC" w14:textId="77777777" w:rsidR="003C6236" w:rsidRPr="007D17D1" w:rsidRDefault="003C6236" w:rsidP="003C6236">
      <w:pPr>
        <w:ind w:left="708"/>
        <w:jc w:val="both"/>
        <w:rPr>
          <w:rFonts w:ascii="Tahoma" w:hAnsi="Tahoma" w:cs="Tahoma"/>
          <w:i/>
          <w:color w:val="000000"/>
          <w:sz w:val="16"/>
          <w:szCs w:val="16"/>
        </w:rPr>
      </w:pPr>
    </w:p>
    <w:p w14:paraId="351F1D08" w14:textId="77777777" w:rsidR="003C6236" w:rsidRPr="00B2153B" w:rsidRDefault="003C6236" w:rsidP="003C6236">
      <w:pPr>
        <w:jc w:val="both"/>
        <w:rPr>
          <w:rFonts w:ascii="Tahoma" w:hAnsi="Tahoma" w:cs="Tahoma"/>
          <w:color w:val="000000"/>
          <w:sz w:val="20"/>
        </w:rPr>
      </w:pPr>
      <w:proofErr w:type="spellStart"/>
      <w:r>
        <w:rPr>
          <w:rFonts w:ascii="Tahoma" w:hAnsi="Tahoma" w:cs="Tahoma"/>
          <w:color w:val="000000"/>
          <w:sz w:val="20"/>
        </w:rPr>
        <w:t>действующ</w:t>
      </w:r>
      <w:proofErr w:type="spellEnd"/>
      <w:r>
        <w:rPr>
          <w:rFonts w:ascii="Tahoma" w:hAnsi="Tahoma" w:cs="Tahoma"/>
          <w:color w:val="000000"/>
          <w:sz w:val="20"/>
        </w:rPr>
        <w:t xml:space="preserve">__ на </w:t>
      </w:r>
      <w:r w:rsidRPr="00B2153B">
        <w:rPr>
          <w:rFonts w:ascii="Tahoma" w:hAnsi="Tahoma" w:cs="Tahoma"/>
          <w:color w:val="000000"/>
          <w:sz w:val="20"/>
        </w:rPr>
        <w:t>основании ____</w:t>
      </w:r>
      <w:r>
        <w:rPr>
          <w:rFonts w:ascii="Tahoma" w:hAnsi="Tahoma" w:cs="Tahoma"/>
          <w:color w:val="000000"/>
          <w:sz w:val="20"/>
        </w:rPr>
        <w:t>_______________________</w:t>
      </w:r>
      <w:r w:rsidRPr="00B2153B">
        <w:rPr>
          <w:rFonts w:ascii="Tahoma" w:hAnsi="Tahoma" w:cs="Tahoma"/>
          <w:color w:val="000000"/>
          <w:sz w:val="20"/>
        </w:rPr>
        <w:t xml:space="preserve">____________ с одной стороны, и </w:t>
      </w:r>
    </w:p>
    <w:p w14:paraId="05A97B86" w14:textId="569250F9" w:rsidR="003C6236" w:rsidRPr="00B2153B" w:rsidRDefault="003C6236" w:rsidP="003C6236">
      <w:pPr>
        <w:jc w:val="both"/>
        <w:rPr>
          <w:rFonts w:ascii="Tahoma" w:hAnsi="Tahoma" w:cs="Tahoma"/>
          <w:color w:val="000000"/>
          <w:sz w:val="20"/>
        </w:rPr>
      </w:pPr>
      <w:r w:rsidRPr="00B2153B">
        <w:rPr>
          <w:rFonts w:ascii="Tahoma" w:hAnsi="Tahoma" w:cs="Tahoma"/>
          <w:color w:val="000000"/>
          <w:sz w:val="20"/>
        </w:rPr>
        <w:t>___________________________________</w:t>
      </w:r>
      <w:r>
        <w:rPr>
          <w:rFonts w:ascii="Tahoma" w:hAnsi="Tahoma" w:cs="Tahoma"/>
          <w:color w:val="000000"/>
          <w:sz w:val="20"/>
        </w:rPr>
        <w:t>____</w:t>
      </w:r>
      <w:r w:rsidRPr="00B2153B">
        <w:rPr>
          <w:rFonts w:ascii="Tahoma" w:hAnsi="Tahoma" w:cs="Tahoma"/>
          <w:color w:val="000000"/>
          <w:sz w:val="20"/>
        </w:rPr>
        <w:t>____, именуем__ в   дальнейшем «</w:t>
      </w:r>
      <w:r w:rsidR="007E5A70">
        <w:rPr>
          <w:rFonts w:ascii="Tahoma" w:hAnsi="Tahoma" w:cs="Tahoma"/>
          <w:color w:val="000000"/>
          <w:sz w:val="20"/>
        </w:rPr>
        <w:t>Исполни</w:t>
      </w:r>
      <w:r w:rsidRPr="00B2153B">
        <w:rPr>
          <w:rFonts w:ascii="Tahoma" w:hAnsi="Tahoma" w:cs="Tahoma"/>
          <w:color w:val="000000"/>
          <w:sz w:val="20"/>
        </w:rPr>
        <w:t>тель»,</w:t>
      </w:r>
      <w:r w:rsidRPr="00B2153B">
        <w:rPr>
          <w:rFonts w:ascii="Tahoma" w:hAnsi="Tahoma" w:cs="Tahoma"/>
          <w:b/>
          <w:color w:val="000000"/>
          <w:sz w:val="20"/>
        </w:rPr>
        <w:t xml:space="preserve"> </w:t>
      </w:r>
      <w:r w:rsidRPr="00B2153B">
        <w:rPr>
          <w:rFonts w:ascii="Tahoma" w:hAnsi="Tahoma" w:cs="Tahoma"/>
          <w:color w:val="000000"/>
          <w:sz w:val="20"/>
        </w:rPr>
        <w:t>в лице</w:t>
      </w:r>
    </w:p>
    <w:p w14:paraId="51F47F52" w14:textId="77777777" w:rsidR="003C6236" w:rsidRPr="007D17D1" w:rsidRDefault="003C6236" w:rsidP="003C6236">
      <w:pPr>
        <w:ind w:left="708"/>
        <w:jc w:val="both"/>
        <w:rPr>
          <w:rFonts w:ascii="Tahoma" w:hAnsi="Tahoma" w:cs="Tahoma"/>
          <w:i/>
          <w:color w:val="000000"/>
          <w:sz w:val="16"/>
          <w:szCs w:val="16"/>
        </w:rPr>
      </w:pPr>
      <w:r w:rsidRPr="007D17D1">
        <w:rPr>
          <w:rFonts w:ascii="Tahoma" w:hAnsi="Tahoma" w:cs="Tahoma"/>
          <w:i/>
          <w:color w:val="000000"/>
          <w:sz w:val="16"/>
          <w:szCs w:val="16"/>
        </w:rPr>
        <w:t xml:space="preserve">         </w:t>
      </w:r>
      <w:proofErr w:type="gramStart"/>
      <w:r w:rsidRPr="007D17D1">
        <w:rPr>
          <w:rFonts w:ascii="Tahoma" w:hAnsi="Tahoma" w:cs="Tahoma"/>
          <w:i/>
          <w:color w:val="000000"/>
          <w:sz w:val="16"/>
          <w:szCs w:val="16"/>
        </w:rPr>
        <w:t>( указать</w:t>
      </w:r>
      <w:proofErr w:type="gramEnd"/>
      <w:r w:rsidRPr="007D17D1">
        <w:rPr>
          <w:rFonts w:ascii="Tahoma" w:hAnsi="Tahoma" w:cs="Tahoma"/>
          <w:i/>
          <w:color w:val="000000"/>
          <w:sz w:val="16"/>
          <w:szCs w:val="16"/>
        </w:rPr>
        <w:t xml:space="preserve"> полное фирменное наименование)</w:t>
      </w:r>
    </w:p>
    <w:p w14:paraId="2BC55D1C" w14:textId="77777777" w:rsidR="003C6236" w:rsidRPr="00B2153B" w:rsidRDefault="003C6236" w:rsidP="003C6236">
      <w:pPr>
        <w:jc w:val="both"/>
        <w:rPr>
          <w:rFonts w:ascii="Tahoma" w:hAnsi="Tahoma" w:cs="Tahoma"/>
          <w:color w:val="000000"/>
          <w:sz w:val="20"/>
        </w:rPr>
      </w:pPr>
      <w:r w:rsidRPr="00B2153B">
        <w:rPr>
          <w:rFonts w:ascii="Tahoma" w:hAnsi="Tahoma" w:cs="Tahoma"/>
          <w:color w:val="000000"/>
          <w:sz w:val="20"/>
        </w:rPr>
        <w:t>______________________________</w:t>
      </w:r>
      <w:r>
        <w:rPr>
          <w:rFonts w:ascii="Tahoma" w:hAnsi="Tahoma" w:cs="Tahoma"/>
          <w:color w:val="000000"/>
          <w:sz w:val="20"/>
        </w:rPr>
        <w:t>____</w:t>
      </w:r>
      <w:r w:rsidRPr="00B2153B">
        <w:rPr>
          <w:rFonts w:ascii="Tahoma" w:hAnsi="Tahoma" w:cs="Tahoma"/>
          <w:color w:val="000000"/>
          <w:sz w:val="20"/>
        </w:rPr>
        <w:t>____</w:t>
      </w:r>
      <w:proofErr w:type="gramStart"/>
      <w:r w:rsidRPr="00B2153B">
        <w:rPr>
          <w:rFonts w:ascii="Tahoma" w:hAnsi="Tahoma" w:cs="Tahoma"/>
          <w:color w:val="000000"/>
          <w:sz w:val="20"/>
        </w:rPr>
        <w:t xml:space="preserve">_,  </w:t>
      </w:r>
      <w:proofErr w:type="spellStart"/>
      <w:r w:rsidRPr="00B2153B">
        <w:rPr>
          <w:rFonts w:ascii="Tahoma" w:hAnsi="Tahoma" w:cs="Tahoma"/>
          <w:color w:val="000000"/>
          <w:sz w:val="20"/>
        </w:rPr>
        <w:t>действующ</w:t>
      </w:r>
      <w:proofErr w:type="spellEnd"/>
      <w:proofErr w:type="gramEnd"/>
      <w:r w:rsidRPr="00B2153B">
        <w:rPr>
          <w:rFonts w:ascii="Tahoma" w:hAnsi="Tahoma" w:cs="Tahoma"/>
          <w:color w:val="000000"/>
          <w:sz w:val="20"/>
        </w:rPr>
        <w:t>___ н</w:t>
      </w:r>
      <w:r>
        <w:rPr>
          <w:rFonts w:ascii="Tahoma" w:hAnsi="Tahoma" w:cs="Tahoma"/>
          <w:color w:val="000000"/>
          <w:sz w:val="20"/>
        </w:rPr>
        <w:t>а основании ________________</w:t>
      </w:r>
      <w:r w:rsidRPr="00B2153B">
        <w:rPr>
          <w:rFonts w:ascii="Tahoma" w:hAnsi="Tahoma" w:cs="Tahoma"/>
          <w:color w:val="000000"/>
          <w:sz w:val="20"/>
        </w:rPr>
        <w:t>_____,</w:t>
      </w:r>
    </w:p>
    <w:p w14:paraId="4D91B95D" w14:textId="77777777" w:rsidR="003C6236" w:rsidRPr="007D17D1" w:rsidRDefault="003C6236" w:rsidP="003C6236">
      <w:pPr>
        <w:ind w:left="708"/>
        <w:jc w:val="both"/>
        <w:rPr>
          <w:rFonts w:ascii="Tahoma" w:hAnsi="Tahoma" w:cs="Tahoma"/>
          <w:i/>
          <w:color w:val="000000"/>
          <w:sz w:val="16"/>
          <w:szCs w:val="16"/>
        </w:rPr>
      </w:pPr>
      <w:r w:rsidRPr="00B2153B">
        <w:rPr>
          <w:rFonts w:ascii="Tahoma" w:hAnsi="Tahoma" w:cs="Tahoma"/>
          <w:color w:val="000000"/>
          <w:sz w:val="20"/>
        </w:rPr>
        <w:t xml:space="preserve">             </w:t>
      </w:r>
      <w:r w:rsidRPr="007D17D1">
        <w:rPr>
          <w:rFonts w:ascii="Tahoma" w:hAnsi="Tahoma" w:cs="Tahoma"/>
          <w:i/>
          <w:color w:val="000000"/>
          <w:sz w:val="16"/>
          <w:szCs w:val="16"/>
        </w:rPr>
        <w:t>(должность, Ф.И.О. полностью)</w:t>
      </w:r>
    </w:p>
    <w:p w14:paraId="6A80F57B" w14:textId="77777777" w:rsidR="003C6236" w:rsidRPr="004E1F76" w:rsidRDefault="003C6236" w:rsidP="003C6236">
      <w:pPr>
        <w:jc w:val="both"/>
        <w:rPr>
          <w:rFonts w:ascii="Tahoma" w:hAnsi="Tahoma" w:cs="Tahoma"/>
          <w:color w:val="000000"/>
          <w:sz w:val="20"/>
        </w:rPr>
      </w:pPr>
      <w:r w:rsidRPr="001B2070">
        <w:rPr>
          <w:rFonts w:ascii="Tahoma" w:hAnsi="Tahoma" w:cs="Tahoma"/>
          <w:sz w:val="20"/>
        </w:rPr>
        <w:t>с другой стороны, именуем</w:t>
      </w:r>
      <w:r w:rsidRPr="00765226">
        <w:rPr>
          <w:rFonts w:ascii="Tahoma" w:hAnsi="Tahoma" w:cs="Tahoma"/>
          <w:sz w:val="20"/>
        </w:rPr>
        <w:t>ые</w:t>
      </w:r>
      <w:r w:rsidRPr="001B2070">
        <w:rPr>
          <w:rFonts w:ascii="Tahoma" w:hAnsi="Tahoma" w:cs="Tahoma"/>
          <w:sz w:val="20"/>
        </w:rPr>
        <w:t xml:space="preserve"> в дальнейшем кажд</w:t>
      </w:r>
      <w:r>
        <w:rPr>
          <w:rFonts w:ascii="Tahoma" w:hAnsi="Tahoma" w:cs="Tahoma"/>
          <w:sz w:val="20"/>
        </w:rPr>
        <w:t>ое</w:t>
      </w:r>
      <w:r w:rsidRPr="001B2070">
        <w:rPr>
          <w:rFonts w:ascii="Tahoma" w:hAnsi="Tahoma" w:cs="Tahoma"/>
          <w:sz w:val="20"/>
        </w:rPr>
        <w:t xml:space="preserve"> в отдельности «Сторона», а совместно – «Стороны», </w:t>
      </w:r>
      <w:r w:rsidRPr="004E1F76">
        <w:rPr>
          <w:rFonts w:ascii="Tahoma" w:hAnsi="Tahoma" w:cs="Tahoma"/>
          <w:color w:val="000000"/>
          <w:sz w:val="20"/>
        </w:rPr>
        <w:t>заключили настоящий договор (далее по тексту – Договор) о нижеследующем:</w:t>
      </w:r>
    </w:p>
    <w:p w14:paraId="4E61E7C8" w14:textId="77777777" w:rsidR="008632E5" w:rsidRPr="0085235A" w:rsidRDefault="008632E5" w:rsidP="008632E5">
      <w:pPr>
        <w:jc w:val="both"/>
        <w:rPr>
          <w:rFonts w:ascii="Tahoma" w:hAnsi="Tahoma" w:cs="Tahoma"/>
          <w:color w:val="FF0000"/>
          <w:sz w:val="20"/>
        </w:rPr>
      </w:pPr>
    </w:p>
    <w:p w14:paraId="1D05B27C" w14:textId="77777777" w:rsidR="008632E5" w:rsidRPr="0085235A" w:rsidRDefault="008632E5" w:rsidP="00F862BC">
      <w:pPr>
        <w:jc w:val="center"/>
        <w:rPr>
          <w:rFonts w:ascii="Tahoma" w:hAnsi="Tahoma" w:cs="Tahoma"/>
          <w:color w:val="FF0000"/>
          <w:sz w:val="20"/>
        </w:rPr>
      </w:pPr>
    </w:p>
    <w:p w14:paraId="74C88FE3" w14:textId="77777777" w:rsidR="00F862BC" w:rsidRPr="00B2153B" w:rsidRDefault="00F862BC" w:rsidP="00F862BC">
      <w:pPr>
        <w:jc w:val="center"/>
        <w:rPr>
          <w:rFonts w:ascii="Tahoma" w:hAnsi="Tahoma" w:cs="Tahoma"/>
          <w:b/>
          <w:sz w:val="20"/>
        </w:rPr>
      </w:pPr>
      <w:r w:rsidRPr="00B2153B">
        <w:rPr>
          <w:rFonts w:ascii="Tahoma" w:hAnsi="Tahoma" w:cs="Tahoma"/>
          <w:b/>
          <w:sz w:val="20"/>
        </w:rPr>
        <w:t>1. Предмет Договора</w:t>
      </w:r>
    </w:p>
    <w:p w14:paraId="4D44E310" w14:textId="77777777" w:rsidR="00F862BC" w:rsidRPr="00B2153B" w:rsidRDefault="00F862BC" w:rsidP="00F862BC">
      <w:pPr>
        <w:jc w:val="both"/>
        <w:rPr>
          <w:rFonts w:ascii="Tahoma" w:hAnsi="Tahoma" w:cs="Tahoma"/>
          <w:sz w:val="20"/>
        </w:rPr>
      </w:pPr>
    </w:p>
    <w:p w14:paraId="66C7B05B" w14:textId="2EF07457"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1.1. По настоящему Договору Теплоснабжающая организация обязуется подавать </w:t>
      </w:r>
      <w:r>
        <w:rPr>
          <w:rFonts w:ascii="Tahoma" w:hAnsi="Tahoma" w:cs="Tahoma"/>
          <w:sz w:val="20"/>
        </w:rPr>
        <w:t>Исполнителю</w:t>
      </w:r>
      <w:r w:rsidRPr="00B2153B">
        <w:rPr>
          <w:rFonts w:ascii="Tahoma" w:hAnsi="Tahoma" w:cs="Tahoma"/>
          <w:sz w:val="20"/>
        </w:rPr>
        <w:t xml:space="preserve"> через присоединенную сеть тепловую энергию</w:t>
      </w:r>
      <w:r w:rsidR="00081CF1">
        <w:rPr>
          <w:rFonts w:ascii="Tahoma" w:hAnsi="Tahoma" w:cs="Tahoma"/>
          <w:sz w:val="20"/>
        </w:rPr>
        <w:t xml:space="preserve"> в горячей сетевой воде</w:t>
      </w:r>
      <w:r w:rsidR="009E74FA">
        <w:rPr>
          <w:rFonts w:ascii="Tahoma" w:hAnsi="Tahoma" w:cs="Tahoma"/>
          <w:sz w:val="20"/>
        </w:rPr>
        <w:t xml:space="preserve"> </w:t>
      </w:r>
      <w:r w:rsidR="00434ECA">
        <w:rPr>
          <w:rFonts w:ascii="Tahoma" w:hAnsi="Tahoma" w:cs="Tahoma"/>
          <w:sz w:val="20"/>
        </w:rPr>
        <w:t xml:space="preserve">(далее </w:t>
      </w:r>
      <w:r w:rsidR="009E74FA">
        <w:rPr>
          <w:rFonts w:ascii="Tahoma" w:hAnsi="Tahoma" w:cs="Tahoma"/>
          <w:sz w:val="20"/>
        </w:rPr>
        <w:t xml:space="preserve">- </w:t>
      </w:r>
      <w:r w:rsidR="00434ECA">
        <w:rPr>
          <w:rFonts w:ascii="Tahoma" w:hAnsi="Tahoma" w:cs="Tahoma"/>
          <w:sz w:val="20"/>
        </w:rPr>
        <w:t>энергетический ресурс</w:t>
      </w:r>
      <w:r w:rsidR="00FB3D29">
        <w:rPr>
          <w:rFonts w:ascii="Tahoma" w:hAnsi="Tahoma" w:cs="Tahoma"/>
          <w:sz w:val="20"/>
        </w:rPr>
        <w:t>)</w:t>
      </w:r>
      <w:r w:rsidRPr="00B2153B">
        <w:rPr>
          <w:rFonts w:ascii="Tahoma" w:hAnsi="Tahoma" w:cs="Tahoma"/>
          <w:sz w:val="20"/>
        </w:rPr>
        <w:t xml:space="preserve">, а </w:t>
      </w:r>
      <w:r w:rsidRPr="00923F35">
        <w:rPr>
          <w:rFonts w:ascii="Tahoma" w:hAnsi="Tahoma" w:cs="Tahoma"/>
          <w:sz w:val="20"/>
        </w:rPr>
        <w:t>Исполнитель</w:t>
      </w:r>
      <w:r w:rsidRPr="00B2153B">
        <w:rPr>
          <w:rFonts w:ascii="Tahoma" w:hAnsi="Tahoma" w:cs="Tahoma"/>
          <w:sz w:val="20"/>
        </w:rPr>
        <w:t xml:space="preserve"> обязуется принимать и оплачивать </w:t>
      </w:r>
      <w:r w:rsidR="00081CF1" w:rsidRPr="00B2153B">
        <w:rPr>
          <w:rFonts w:ascii="Tahoma" w:hAnsi="Tahoma" w:cs="Tahoma"/>
          <w:sz w:val="20"/>
        </w:rPr>
        <w:t>поставляем</w:t>
      </w:r>
      <w:r w:rsidR="009E74FA">
        <w:rPr>
          <w:rFonts w:ascii="Tahoma" w:hAnsi="Tahoma" w:cs="Tahoma"/>
          <w:sz w:val="20"/>
        </w:rPr>
        <w:t xml:space="preserve">ый </w:t>
      </w:r>
      <w:r w:rsidR="00434ECA">
        <w:rPr>
          <w:rFonts w:ascii="Tahoma" w:hAnsi="Tahoma" w:cs="Tahoma"/>
          <w:sz w:val="20"/>
        </w:rPr>
        <w:t>энергетический ресурс</w:t>
      </w:r>
      <w:r w:rsidRPr="00B2153B">
        <w:rPr>
          <w:rFonts w:ascii="Tahoma" w:hAnsi="Tahoma" w:cs="Tahoma"/>
          <w:sz w:val="20"/>
        </w:rPr>
        <w:t>, а также соблюдать предусмотренный Договором режим потребления.</w:t>
      </w:r>
    </w:p>
    <w:p w14:paraId="15C58135" w14:textId="238958EA" w:rsidR="00F862BC" w:rsidRPr="00A85104" w:rsidRDefault="00F862BC" w:rsidP="00F862BC">
      <w:pPr>
        <w:ind w:firstLine="540"/>
        <w:jc w:val="both"/>
        <w:rPr>
          <w:rFonts w:ascii="Tahoma" w:hAnsi="Tahoma" w:cs="Tahoma"/>
          <w:sz w:val="20"/>
        </w:rPr>
      </w:pPr>
      <w:r w:rsidRPr="00B2153B">
        <w:rPr>
          <w:rFonts w:ascii="Tahoma" w:hAnsi="Tahoma" w:cs="Tahoma"/>
          <w:sz w:val="20"/>
        </w:rPr>
        <w:t xml:space="preserve">1.2. </w:t>
      </w:r>
      <w:r w:rsidRPr="00923F35">
        <w:rPr>
          <w:rFonts w:ascii="Tahoma" w:hAnsi="Tahoma" w:cs="Tahoma"/>
          <w:sz w:val="20"/>
        </w:rPr>
        <w:t>Исполнитель</w:t>
      </w:r>
      <w:r>
        <w:rPr>
          <w:rFonts w:ascii="Tahoma" w:hAnsi="Tahoma" w:cs="Tahoma"/>
          <w:sz w:val="20"/>
        </w:rPr>
        <w:t xml:space="preserve"> </w:t>
      </w:r>
      <w:r w:rsidRPr="005F6C39">
        <w:rPr>
          <w:rFonts w:ascii="Tahoma" w:hAnsi="Tahoma" w:cs="Tahoma"/>
          <w:sz w:val="20"/>
        </w:rPr>
        <w:t xml:space="preserve">является </w:t>
      </w:r>
      <w:r>
        <w:rPr>
          <w:rFonts w:ascii="Tahoma" w:hAnsi="Tahoma" w:cs="Tahoma"/>
          <w:sz w:val="20"/>
        </w:rPr>
        <w:t>лицом, на которое возложена обязанность по содержанию об</w:t>
      </w:r>
      <w:r w:rsidR="00AC3F6A">
        <w:rPr>
          <w:rFonts w:ascii="Tahoma" w:hAnsi="Tahoma" w:cs="Tahoma"/>
          <w:sz w:val="20"/>
        </w:rPr>
        <w:t>щего имущества в многоквартирных домах, указанных в приложении №3 к настоящему Договору, (далее по тексту – объекты Исполнителя)</w:t>
      </w:r>
      <w:r>
        <w:rPr>
          <w:rFonts w:ascii="Tahoma" w:hAnsi="Tahoma" w:cs="Tahoma"/>
          <w:sz w:val="20"/>
        </w:rPr>
        <w:t xml:space="preserve">. </w:t>
      </w:r>
      <w:r w:rsidRPr="00F72862">
        <w:rPr>
          <w:rFonts w:ascii="Tahoma" w:hAnsi="Tahoma" w:cs="Tahoma"/>
          <w:sz w:val="20"/>
        </w:rPr>
        <w:t>Исполнитель</w:t>
      </w:r>
      <w:r>
        <w:rPr>
          <w:rFonts w:ascii="Tahoma" w:hAnsi="Tahoma" w:cs="Tahoma"/>
          <w:sz w:val="20"/>
        </w:rPr>
        <w:t xml:space="preserve"> </w:t>
      </w:r>
      <w:r w:rsidRPr="005F6C39">
        <w:rPr>
          <w:rFonts w:ascii="Tahoma" w:hAnsi="Tahoma" w:cs="Tahoma"/>
          <w:sz w:val="20"/>
        </w:rPr>
        <w:t xml:space="preserve">приобретает </w:t>
      </w:r>
      <w:r>
        <w:rPr>
          <w:rFonts w:ascii="Tahoma" w:hAnsi="Tahoma" w:cs="Tahoma"/>
          <w:sz w:val="20"/>
        </w:rPr>
        <w:t xml:space="preserve">по настоящему Договору </w:t>
      </w:r>
      <w:r w:rsidR="00081CF1">
        <w:rPr>
          <w:rFonts w:ascii="Tahoma" w:hAnsi="Tahoma" w:cs="Tahoma"/>
          <w:sz w:val="20"/>
        </w:rPr>
        <w:t xml:space="preserve">тепловую энергию для </w:t>
      </w:r>
      <w:r w:rsidR="00081CF1" w:rsidRPr="00F92D7E">
        <w:rPr>
          <w:rFonts w:ascii="Tahoma" w:hAnsi="Tahoma" w:cs="Tahoma"/>
          <w:sz w:val="20"/>
        </w:rPr>
        <w:t>приготовления с использованием внутридомового оборудования горячей воды, потребляемой при содержании общего имущества</w:t>
      </w:r>
      <w:r w:rsidR="00081CF1">
        <w:rPr>
          <w:rFonts w:ascii="Tahoma" w:hAnsi="Tahoma" w:cs="Tahoma"/>
          <w:sz w:val="20"/>
        </w:rPr>
        <w:t xml:space="preserve"> многоквартирного дома</w:t>
      </w:r>
      <w:r>
        <w:rPr>
          <w:rFonts w:ascii="Tahoma" w:hAnsi="Tahoma" w:cs="Tahoma"/>
          <w:sz w:val="20"/>
        </w:rPr>
        <w:t>.</w:t>
      </w:r>
    </w:p>
    <w:p w14:paraId="54FA822E" w14:textId="77777777" w:rsidR="00F862BC" w:rsidRPr="00B2153B" w:rsidRDefault="00F862BC" w:rsidP="00F862BC">
      <w:pPr>
        <w:ind w:firstLine="360"/>
        <w:jc w:val="both"/>
        <w:rPr>
          <w:rFonts w:ascii="Tahoma" w:hAnsi="Tahoma" w:cs="Tahoma"/>
          <w:sz w:val="20"/>
        </w:rPr>
      </w:pPr>
    </w:p>
    <w:p w14:paraId="2960F3D5" w14:textId="77777777" w:rsidR="00F862BC" w:rsidRPr="00B2153B" w:rsidRDefault="00F862BC" w:rsidP="00F862BC">
      <w:pPr>
        <w:jc w:val="center"/>
        <w:rPr>
          <w:rFonts w:ascii="Tahoma" w:hAnsi="Tahoma" w:cs="Tahoma"/>
          <w:b/>
          <w:sz w:val="20"/>
        </w:rPr>
      </w:pPr>
      <w:r w:rsidRPr="00B2153B">
        <w:rPr>
          <w:rFonts w:ascii="Tahoma" w:hAnsi="Tahoma" w:cs="Tahoma"/>
          <w:b/>
          <w:sz w:val="20"/>
        </w:rPr>
        <w:t>2. Обязанности и права Сторон</w:t>
      </w:r>
    </w:p>
    <w:p w14:paraId="0776F30C" w14:textId="77777777" w:rsidR="00F862BC" w:rsidRPr="00B2153B" w:rsidRDefault="00F862BC" w:rsidP="00F862BC">
      <w:pPr>
        <w:jc w:val="center"/>
        <w:rPr>
          <w:rFonts w:ascii="Tahoma" w:hAnsi="Tahoma" w:cs="Tahoma"/>
          <w:b/>
          <w:sz w:val="20"/>
        </w:rPr>
      </w:pPr>
    </w:p>
    <w:p w14:paraId="7956BD77" w14:textId="77777777" w:rsidR="00F862BC" w:rsidRPr="00B2153B" w:rsidRDefault="00F862BC" w:rsidP="00F862BC">
      <w:pPr>
        <w:spacing w:after="120"/>
        <w:ind w:firstLine="539"/>
        <w:jc w:val="both"/>
        <w:rPr>
          <w:rFonts w:ascii="Tahoma" w:hAnsi="Tahoma" w:cs="Tahoma"/>
          <w:sz w:val="20"/>
        </w:rPr>
      </w:pPr>
      <w:r w:rsidRPr="00B2153B">
        <w:rPr>
          <w:rFonts w:ascii="Tahoma" w:hAnsi="Tahoma" w:cs="Tahoma"/>
          <w:sz w:val="20"/>
        </w:rPr>
        <w:t>2.1. Стороны обязаны исполнять обязательства, предусмотренные настоящим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14:paraId="0FAF8195" w14:textId="77777777" w:rsidR="00F862BC" w:rsidRPr="00B2153B" w:rsidRDefault="00F862BC" w:rsidP="00F862BC">
      <w:pPr>
        <w:spacing w:after="120"/>
        <w:ind w:firstLine="539"/>
        <w:jc w:val="both"/>
        <w:rPr>
          <w:rFonts w:ascii="Tahoma" w:hAnsi="Tahoma" w:cs="Tahoma"/>
          <w:sz w:val="20"/>
        </w:rPr>
      </w:pPr>
      <w:r w:rsidRPr="00B2153B">
        <w:rPr>
          <w:rFonts w:ascii="Tahoma" w:hAnsi="Tahoma" w:cs="Tahoma"/>
          <w:sz w:val="20"/>
        </w:rPr>
        <w:t xml:space="preserve">2.2. </w:t>
      </w:r>
      <w:r w:rsidRPr="00B2153B">
        <w:rPr>
          <w:rFonts w:ascii="Tahoma" w:hAnsi="Tahoma" w:cs="Tahoma"/>
          <w:sz w:val="20"/>
          <w:u w:val="single"/>
        </w:rPr>
        <w:t>Теплоснабжающая организация обязана</w:t>
      </w:r>
      <w:r w:rsidRPr="00B2153B">
        <w:rPr>
          <w:rFonts w:ascii="Tahoma" w:hAnsi="Tahoma" w:cs="Tahoma"/>
          <w:sz w:val="20"/>
        </w:rPr>
        <w:t>:</w:t>
      </w:r>
    </w:p>
    <w:p w14:paraId="667F9DF2" w14:textId="77777777" w:rsidR="00FC0A74" w:rsidRDefault="00F862BC" w:rsidP="00F862BC">
      <w:pPr>
        <w:ind w:firstLine="540"/>
        <w:jc w:val="both"/>
        <w:rPr>
          <w:rFonts w:ascii="Tahoma" w:hAnsi="Tahoma" w:cs="Tahoma"/>
          <w:sz w:val="20"/>
        </w:rPr>
      </w:pPr>
      <w:r w:rsidRPr="00B2153B">
        <w:rPr>
          <w:rFonts w:ascii="Tahoma" w:hAnsi="Tahoma" w:cs="Tahoma"/>
          <w:sz w:val="20"/>
        </w:rPr>
        <w:t xml:space="preserve">2.2.1. Подавать </w:t>
      </w:r>
      <w:r w:rsidR="00434ECA">
        <w:rPr>
          <w:rFonts w:ascii="Tahoma" w:hAnsi="Tahoma" w:cs="Tahoma"/>
          <w:sz w:val="20"/>
        </w:rPr>
        <w:t>энергетический ресурс</w:t>
      </w:r>
      <w:r w:rsidR="00FC0A74">
        <w:rPr>
          <w:rFonts w:ascii="Tahoma" w:hAnsi="Tahoma" w:cs="Tahoma"/>
          <w:sz w:val="20"/>
        </w:rPr>
        <w:t xml:space="preserve"> на объекты</w:t>
      </w:r>
      <w:r w:rsidRPr="00B2153B">
        <w:rPr>
          <w:rFonts w:ascii="Tahoma" w:hAnsi="Tahoma" w:cs="Tahoma"/>
          <w:sz w:val="20"/>
        </w:rPr>
        <w:t xml:space="preserve"> </w:t>
      </w:r>
      <w:r w:rsidR="00FC0A74">
        <w:rPr>
          <w:rFonts w:ascii="Tahoma" w:hAnsi="Tahoma" w:cs="Tahoma"/>
          <w:sz w:val="20"/>
        </w:rPr>
        <w:t>Исполнителя.</w:t>
      </w:r>
    </w:p>
    <w:p w14:paraId="5B0AF4A3" w14:textId="3E53682D" w:rsidR="00F862BC" w:rsidRPr="00B2153B" w:rsidRDefault="00FC0A74" w:rsidP="00F862BC">
      <w:pPr>
        <w:ind w:firstLine="540"/>
        <w:jc w:val="both"/>
        <w:rPr>
          <w:rFonts w:ascii="Tahoma" w:hAnsi="Tahoma" w:cs="Tahoma"/>
          <w:sz w:val="20"/>
        </w:rPr>
      </w:pPr>
      <w:r>
        <w:rPr>
          <w:rFonts w:ascii="Tahoma" w:hAnsi="Tahoma" w:cs="Tahoma"/>
          <w:sz w:val="20"/>
        </w:rPr>
        <w:t>Местом исполнения обязательств Теплоснабжающей организации по настоящему Договору являются точки поставки, расположенные на границе балансовой принадлежности.</w:t>
      </w:r>
      <w:r w:rsidR="00F862BC">
        <w:rPr>
          <w:rFonts w:ascii="Tahoma" w:hAnsi="Tahoma" w:cs="Tahoma"/>
          <w:sz w:val="20"/>
        </w:rPr>
        <w:t xml:space="preserve"> </w:t>
      </w:r>
    </w:p>
    <w:p w14:paraId="4E58044E" w14:textId="3B4DC65A" w:rsidR="00F862BC" w:rsidRDefault="00F862BC" w:rsidP="00F862BC">
      <w:pPr>
        <w:ind w:firstLine="540"/>
        <w:jc w:val="both"/>
        <w:rPr>
          <w:rFonts w:ascii="Tahoma" w:hAnsi="Tahoma" w:cs="Tahoma"/>
          <w:sz w:val="20"/>
        </w:rPr>
      </w:pPr>
      <w:r w:rsidRPr="008B7C2E">
        <w:rPr>
          <w:rFonts w:ascii="Tahoma" w:hAnsi="Tahoma" w:cs="Tahoma"/>
          <w:sz w:val="20"/>
        </w:rPr>
        <w:t>Если иное не установлено соглашением собственников помещений в мно</w:t>
      </w:r>
      <w:r w:rsidR="00AB03FE">
        <w:rPr>
          <w:rFonts w:ascii="Tahoma" w:hAnsi="Tahoma" w:cs="Tahoma"/>
          <w:sz w:val="20"/>
        </w:rPr>
        <w:t>гоквартирном доме с Исполнителем</w:t>
      </w:r>
      <w:r w:rsidRPr="008B7C2E">
        <w:rPr>
          <w:rFonts w:ascii="Tahoma" w:hAnsi="Tahoma" w:cs="Tahoma"/>
          <w:sz w:val="20"/>
        </w:rPr>
        <w:t>, в соответствии с законодательством РФ границей балансовой принадлежности является внешняя граница стены многоквартирного дома, а границей эксплуатационной ответственности определяется по границе балансовой принадлежности. Копия(-и) акта(-</w:t>
      </w:r>
      <w:proofErr w:type="spellStart"/>
      <w:r w:rsidRPr="008B7C2E">
        <w:rPr>
          <w:rFonts w:ascii="Tahoma" w:hAnsi="Tahoma" w:cs="Tahoma"/>
          <w:sz w:val="20"/>
        </w:rPr>
        <w:t>ов</w:t>
      </w:r>
      <w:proofErr w:type="spellEnd"/>
      <w:r w:rsidRPr="008B7C2E">
        <w:rPr>
          <w:rFonts w:ascii="Tahoma" w:hAnsi="Tahoma" w:cs="Tahoma"/>
          <w:sz w:val="20"/>
        </w:rPr>
        <w:t>) разграничения балансовой принадлежности и эксплуатационной ответственности, либо копия(-и) акта(-</w:t>
      </w:r>
      <w:proofErr w:type="spellStart"/>
      <w:r w:rsidRPr="008B7C2E">
        <w:rPr>
          <w:rFonts w:ascii="Tahoma" w:hAnsi="Tahoma" w:cs="Tahoma"/>
          <w:sz w:val="20"/>
        </w:rPr>
        <w:t>ов</w:t>
      </w:r>
      <w:proofErr w:type="spellEnd"/>
      <w:r w:rsidRPr="008B7C2E">
        <w:rPr>
          <w:rFonts w:ascii="Tahoma" w:hAnsi="Tahoma" w:cs="Tahoma"/>
          <w:sz w:val="20"/>
        </w:rPr>
        <w:t>) о подключении является(-</w:t>
      </w:r>
      <w:proofErr w:type="spellStart"/>
      <w:r w:rsidRPr="008B7C2E">
        <w:rPr>
          <w:rFonts w:ascii="Tahoma" w:hAnsi="Tahoma" w:cs="Tahoma"/>
          <w:sz w:val="20"/>
        </w:rPr>
        <w:t>ются</w:t>
      </w:r>
      <w:proofErr w:type="spellEnd"/>
      <w:r w:rsidRPr="008B7C2E">
        <w:rPr>
          <w:rFonts w:ascii="Tahoma" w:hAnsi="Tahoma" w:cs="Tahoma"/>
          <w:sz w:val="20"/>
        </w:rPr>
        <w:t>) Приложением №2 к настоящему Договору.</w:t>
      </w:r>
    </w:p>
    <w:p w14:paraId="21A9FE2D" w14:textId="7D70A7AF"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Качество </w:t>
      </w:r>
      <w:r w:rsidR="00434ECA">
        <w:rPr>
          <w:rFonts w:ascii="Tahoma" w:hAnsi="Tahoma" w:cs="Tahoma"/>
          <w:sz w:val="20"/>
        </w:rPr>
        <w:t>энергетического ресурса</w:t>
      </w:r>
      <w:r w:rsidR="00081CF1">
        <w:rPr>
          <w:rFonts w:ascii="Tahoma" w:hAnsi="Tahoma" w:cs="Tahoma"/>
          <w:sz w:val="20"/>
        </w:rPr>
        <w:t xml:space="preserve"> </w:t>
      </w:r>
      <w:r w:rsidRPr="00B2153B">
        <w:rPr>
          <w:rFonts w:ascii="Tahoma" w:hAnsi="Tahoma" w:cs="Tahoma"/>
          <w:sz w:val="20"/>
        </w:rPr>
        <w:t>должно отвечать установленным требованиям законодательства в области санитарно-эпидемиологического благополучия населения и</w:t>
      </w:r>
      <w:r w:rsidRPr="00B2153B">
        <w:rPr>
          <w:rFonts w:ascii="Tahoma" w:eastAsia="Calibri" w:hAnsi="Tahoma" w:cs="Tahoma"/>
          <w:sz w:val="20"/>
        </w:rPr>
        <w:t xml:space="preserve"> законодательства о техническом регулировании.</w:t>
      </w:r>
    </w:p>
    <w:p w14:paraId="68295A7A" w14:textId="42BF40F0" w:rsidR="00F862BC" w:rsidRPr="00B2153B" w:rsidRDefault="00F862BC" w:rsidP="00F862BC">
      <w:pPr>
        <w:ind w:firstLine="540"/>
        <w:jc w:val="both"/>
        <w:rPr>
          <w:rFonts w:ascii="Tahoma" w:hAnsi="Tahoma" w:cs="Tahoma"/>
          <w:sz w:val="20"/>
        </w:rPr>
      </w:pPr>
      <w:r w:rsidRPr="00B2153B">
        <w:rPr>
          <w:rFonts w:ascii="Tahoma" w:hAnsi="Tahoma" w:cs="Tahoma"/>
          <w:sz w:val="20"/>
        </w:rPr>
        <w:lastRenderedPageBreak/>
        <w:t xml:space="preserve">2.2.2. </w:t>
      </w:r>
      <w:r w:rsidR="00081CF1" w:rsidRPr="007E1A9E">
        <w:rPr>
          <w:rFonts w:ascii="Tahoma" w:hAnsi="Tahoma" w:cs="Tahoma"/>
          <w:sz w:val="20"/>
        </w:rPr>
        <w:t>Поддерживать перепад давления между подающим и обратным трубопроводом в соответствии с расчетными величинами, предусмотренными проектом тепловых сетей и (или) энергетическими характеристиками тепловых сетей.</w:t>
      </w:r>
    </w:p>
    <w:p w14:paraId="1580EC70" w14:textId="21D3659A" w:rsidR="00F862BC" w:rsidRPr="00B2153B" w:rsidRDefault="00F862BC" w:rsidP="00F862BC">
      <w:pPr>
        <w:ind w:firstLine="539"/>
        <w:jc w:val="both"/>
        <w:rPr>
          <w:rFonts w:ascii="Tahoma" w:hAnsi="Tahoma" w:cs="Tahoma"/>
          <w:sz w:val="20"/>
        </w:rPr>
      </w:pPr>
      <w:r w:rsidRPr="00B2153B">
        <w:rPr>
          <w:rFonts w:ascii="Tahoma" w:hAnsi="Tahoma" w:cs="Tahoma"/>
          <w:sz w:val="20"/>
        </w:rPr>
        <w:t>2.2.</w:t>
      </w:r>
      <w:r>
        <w:rPr>
          <w:rFonts w:ascii="Tahoma" w:hAnsi="Tahoma" w:cs="Tahoma"/>
          <w:sz w:val="20"/>
        </w:rPr>
        <w:t>3</w:t>
      </w:r>
      <w:r w:rsidRPr="00B2153B">
        <w:rPr>
          <w:rFonts w:ascii="Tahoma" w:hAnsi="Tahoma" w:cs="Tahoma"/>
          <w:sz w:val="20"/>
        </w:rPr>
        <w:t xml:space="preserve">. </w:t>
      </w:r>
      <w:r w:rsidRPr="00B2153B">
        <w:rPr>
          <w:rFonts w:ascii="Tahoma" w:hAnsi="Tahoma" w:cs="Tahoma"/>
          <w:iCs/>
          <w:sz w:val="20"/>
        </w:rPr>
        <w:t xml:space="preserve">Предупреждать </w:t>
      </w:r>
      <w:r>
        <w:rPr>
          <w:rFonts w:ascii="Tahoma" w:hAnsi="Tahoma" w:cs="Tahoma"/>
          <w:iCs/>
          <w:sz w:val="20"/>
        </w:rPr>
        <w:t>Исполнителя</w:t>
      </w:r>
      <w:r w:rsidRPr="00B2153B">
        <w:rPr>
          <w:rFonts w:ascii="Tahoma" w:hAnsi="Tahoma" w:cs="Tahoma"/>
          <w:iCs/>
          <w:sz w:val="20"/>
        </w:rPr>
        <w:t xml:space="preserve">, органы местного самоуправления и соответствующие государственные органы о прекращении отпуска (ограничения режима потребления) </w:t>
      </w:r>
      <w:r w:rsidR="00434ECA">
        <w:rPr>
          <w:rFonts w:ascii="Tahoma" w:hAnsi="Tahoma" w:cs="Tahoma"/>
          <w:iCs/>
          <w:sz w:val="20"/>
        </w:rPr>
        <w:t>энергетического ресурса</w:t>
      </w:r>
      <w:r w:rsidRPr="00B2153B">
        <w:rPr>
          <w:rFonts w:ascii="Tahoma" w:hAnsi="Tahoma" w:cs="Tahoma"/>
          <w:iCs/>
          <w:sz w:val="20"/>
        </w:rPr>
        <w:t xml:space="preserve"> в порядке и случаях, предусмотренных законодательством РФ.</w:t>
      </w:r>
    </w:p>
    <w:p w14:paraId="0DFB50AB" w14:textId="73D20684" w:rsidR="00F862BC" w:rsidRPr="00B2153B" w:rsidRDefault="00F862BC" w:rsidP="00F862BC">
      <w:pPr>
        <w:ind w:firstLine="539"/>
        <w:jc w:val="both"/>
        <w:rPr>
          <w:rFonts w:ascii="Tahoma" w:hAnsi="Tahoma" w:cs="Tahoma"/>
          <w:sz w:val="20"/>
        </w:rPr>
      </w:pPr>
      <w:r w:rsidRPr="00B2153B">
        <w:rPr>
          <w:rFonts w:ascii="Tahoma" w:hAnsi="Tahoma" w:cs="Tahoma"/>
          <w:sz w:val="20"/>
        </w:rPr>
        <w:t>2.2.</w:t>
      </w:r>
      <w:r>
        <w:rPr>
          <w:rFonts w:ascii="Tahoma" w:hAnsi="Tahoma" w:cs="Tahoma"/>
          <w:sz w:val="20"/>
        </w:rPr>
        <w:t>4</w:t>
      </w:r>
      <w:r w:rsidRPr="00B2153B">
        <w:rPr>
          <w:rFonts w:ascii="Tahoma" w:hAnsi="Tahoma" w:cs="Tahoma"/>
          <w:sz w:val="20"/>
        </w:rPr>
        <w:t xml:space="preserve">. Согласовывать </w:t>
      </w:r>
      <w:r>
        <w:rPr>
          <w:rFonts w:ascii="Tahoma" w:hAnsi="Tahoma" w:cs="Tahoma"/>
          <w:sz w:val="20"/>
        </w:rPr>
        <w:t>Исполнителю</w:t>
      </w:r>
      <w:r w:rsidRPr="00B2153B">
        <w:rPr>
          <w:rFonts w:ascii="Tahoma" w:hAnsi="Tahoma" w:cs="Tahoma"/>
          <w:sz w:val="20"/>
        </w:rPr>
        <w:t xml:space="preserve"> сроки и продолжительность отключений, ограничений подачи </w:t>
      </w:r>
      <w:r w:rsidR="00434ECA">
        <w:rPr>
          <w:rFonts w:ascii="Tahoma" w:hAnsi="Tahoma" w:cs="Tahoma"/>
          <w:sz w:val="20"/>
        </w:rPr>
        <w:t>эне</w:t>
      </w:r>
      <w:r w:rsidR="00383822">
        <w:rPr>
          <w:rFonts w:ascii="Tahoma" w:hAnsi="Tahoma" w:cs="Tahoma"/>
          <w:sz w:val="20"/>
        </w:rPr>
        <w:t>р</w:t>
      </w:r>
      <w:r w:rsidR="00434ECA">
        <w:rPr>
          <w:rFonts w:ascii="Tahoma" w:hAnsi="Tahoma" w:cs="Tahoma"/>
          <w:sz w:val="20"/>
        </w:rPr>
        <w:t xml:space="preserve">гетического ресурса </w:t>
      </w:r>
      <w:r w:rsidRPr="00B2153B">
        <w:rPr>
          <w:rFonts w:ascii="Tahoma" w:hAnsi="Tahoma" w:cs="Tahoma"/>
          <w:sz w:val="20"/>
        </w:rPr>
        <w:t xml:space="preserve">для проведения плановых и аварийных работ по ремонту </w:t>
      </w:r>
      <w:proofErr w:type="spellStart"/>
      <w:r w:rsidRPr="00B2153B">
        <w:rPr>
          <w:rFonts w:ascii="Tahoma" w:hAnsi="Tahoma" w:cs="Tahoma"/>
          <w:sz w:val="20"/>
        </w:rPr>
        <w:t>теплопотребляющих</w:t>
      </w:r>
      <w:proofErr w:type="spellEnd"/>
      <w:r w:rsidRPr="00B2153B">
        <w:rPr>
          <w:rFonts w:ascii="Tahoma" w:hAnsi="Tahoma" w:cs="Tahoma"/>
          <w:sz w:val="20"/>
        </w:rPr>
        <w:t xml:space="preserve"> установок и тепловых сетей, других инженерных сооружений системы теплоснабжения (горячего водоснабжения) </w:t>
      </w:r>
      <w:r>
        <w:rPr>
          <w:rFonts w:ascii="Tahoma" w:hAnsi="Tahoma" w:cs="Tahoma"/>
          <w:sz w:val="20"/>
        </w:rPr>
        <w:t>Исполнителя</w:t>
      </w:r>
      <w:r w:rsidRPr="00B2153B">
        <w:rPr>
          <w:rFonts w:ascii="Tahoma" w:hAnsi="Tahoma" w:cs="Tahoma"/>
          <w:sz w:val="20"/>
        </w:rPr>
        <w:t>.</w:t>
      </w:r>
    </w:p>
    <w:p w14:paraId="7D526AA3"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2.2.</w:t>
      </w:r>
      <w:r>
        <w:rPr>
          <w:rFonts w:ascii="Tahoma" w:hAnsi="Tahoma" w:cs="Tahoma"/>
          <w:sz w:val="20"/>
        </w:rPr>
        <w:t>5</w:t>
      </w:r>
      <w:r w:rsidRPr="00B2153B">
        <w:rPr>
          <w:rFonts w:ascii="Tahoma" w:hAnsi="Tahoma" w:cs="Tahoma"/>
          <w:sz w:val="20"/>
        </w:rPr>
        <w:t xml:space="preserve">. Обеспечивать надлежащее техническое состояние и безопасность обслуживаемых тепловых сетей и оборудования, предназначенных для подачи </w:t>
      </w:r>
      <w:r>
        <w:rPr>
          <w:rFonts w:ascii="Tahoma" w:hAnsi="Tahoma" w:cs="Tahoma"/>
          <w:sz w:val="20"/>
        </w:rPr>
        <w:t>энергетических ресурсов</w:t>
      </w:r>
      <w:r w:rsidRPr="00B2153B">
        <w:rPr>
          <w:rFonts w:ascii="Tahoma" w:hAnsi="Tahoma" w:cs="Tahoma"/>
          <w:sz w:val="20"/>
        </w:rPr>
        <w:t xml:space="preserve"> в точки поставки и закрепленных за Теплоснабжающей организацией.</w:t>
      </w:r>
    </w:p>
    <w:p w14:paraId="5DD1EA19" w14:textId="1CD02931" w:rsidR="00F862BC" w:rsidRDefault="00F862BC" w:rsidP="00F862BC">
      <w:pPr>
        <w:ind w:firstLine="539"/>
        <w:jc w:val="both"/>
        <w:rPr>
          <w:rFonts w:ascii="Tahoma" w:hAnsi="Tahoma" w:cs="Tahoma"/>
          <w:sz w:val="20"/>
        </w:rPr>
      </w:pPr>
      <w:r w:rsidRPr="00B2153B">
        <w:rPr>
          <w:rFonts w:ascii="Tahoma" w:hAnsi="Tahoma" w:cs="Tahoma"/>
          <w:sz w:val="20"/>
        </w:rPr>
        <w:t>2.2.</w:t>
      </w:r>
      <w:r>
        <w:rPr>
          <w:rFonts w:ascii="Tahoma" w:hAnsi="Tahoma" w:cs="Tahoma"/>
          <w:sz w:val="20"/>
        </w:rPr>
        <w:t>6</w:t>
      </w:r>
      <w:r w:rsidRPr="00B2153B">
        <w:rPr>
          <w:rFonts w:ascii="Tahoma" w:hAnsi="Tahoma" w:cs="Tahoma"/>
          <w:sz w:val="20"/>
        </w:rPr>
        <w:t>. Обеспечивать надежность теплоснабжения в порядке и в соответствии с требованиями технических регламентов, иными обязательными требованиями.</w:t>
      </w:r>
    </w:p>
    <w:p w14:paraId="590E96B9" w14:textId="3D172A38" w:rsidR="00F862BC" w:rsidRDefault="00F862BC" w:rsidP="00F862BC">
      <w:pPr>
        <w:widowControl/>
        <w:overflowPunct/>
        <w:ind w:firstLine="540"/>
        <w:jc w:val="both"/>
        <w:textAlignment w:val="auto"/>
        <w:rPr>
          <w:rFonts w:ascii="Tahoma" w:eastAsia="Calibri" w:hAnsi="Tahoma" w:cs="Tahoma"/>
          <w:sz w:val="20"/>
        </w:rPr>
      </w:pPr>
      <w:r>
        <w:rPr>
          <w:rFonts w:ascii="Tahoma" w:eastAsia="Calibri" w:hAnsi="Tahoma" w:cs="Tahoma"/>
          <w:sz w:val="20"/>
        </w:rPr>
        <w:t>2.2.7. Ежемесячно по согласованной Сторонами форме п</w:t>
      </w:r>
      <w:r w:rsidRPr="00FD1E89">
        <w:rPr>
          <w:rFonts w:ascii="Tahoma" w:eastAsia="Calibri" w:hAnsi="Tahoma" w:cs="Tahoma"/>
          <w:sz w:val="20"/>
        </w:rPr>
        <w:t>ереда</w:t>
      </w:r>
      <w:r>
        <w:rPr>
          <w:rFonts w:ascii="Tahoma" w:eastAsia="Calibri" w:hAnsi="Tahoma" w:cs="Tahoma"/>
          <w:sz w:val="20"/>
        </w:rPr>
        <w:t>вать</w:t>
      </w:r>
      <w:r w:rsidRPr="00FD1E89">
        <w:rPr>
          <w:rFonts w:ascii="Tahoma" w:eastAsia="Calibri" w:hAnsi="Tahoma" w:cs="Tahoma"/>
          <w:sz w:val="20"/>
        </w:rPr>
        <w:t xml:space="preserve"> </w:t>
      </w:r>
      <w:r>
        <w:rPr>
          <w:rFonts w:ascii="Tahoma" w:eastAsia="Calibri" w:hAnsi="Tahoma" w:cs="Tahoma"/>
          <w:sz w:val="20"/>
        </w:rPr>
        <w:t>Исполнителю</w:t>
      </w:r>
      <w:r w:rsidRPr="00FD1E89">
        <w:rPr>
          <w:rFonts w:ascii="Tahoma" w:eastAsia="Calibri" w:hAnsi="Tahoma" w:cs="Tahoma"/>
          <w:sz w:val="20"/>
        </w:rPr>
        <w:t xml:space="preserve"> </w:t>
      </w:r>
      <w:r>
        <w:rPr>
          <w:rFonts w:ascii="Tahoma" w:hAnsi="Tahoma" w:cs="Tahoma"/>
          <w:sz w:val="20"/>
        </w:rPr>
        <w:t xml:space="preserve">любым доступным способом </w:t>
      </w:r>
      <w:r w:rsidRPr="00FD1E89">
        <w:rPr>
          <w:rFonts w:ascii="Tahoma" w:eastAsia="Calibri" w:hAnsi="Tahoma" w:cs="Tahoma"/>
          <w:sz w:val="20"/>
        </w:rPr>
        <w:t>показани</w:t>
      </w:r>
      <w:r>
        <w:rPr>
          <w:rFonts w:ascii="Tahoma" w:eastAsia="Calibri" w:hAnsi="Tahoma" w:cs="Tahoma"/>
          <w:sz w:val="20"/>
        </w:rPr>
        <w:t>я</w:t>
      </w:r>
      <w:r w:rsidRPr="00FD1E89">
        <w:rPr>
          <w:rFonts w:ascii="Tahoma" w:eastAsia="Calibri" w:hAnsi="Tahoma" w:cs="Tahoma"/>
          <w:sz w:val="20"/>
        </w:rPr>
        <w:t xml:space="preserve"> индивидуальных, общих (квартирных) приборов учета и (или) иной информации, используемой для определения объемов потребления </w:t>
      </w:r>
      <w:r w:rsidR="00434ECA">
        <w:rPr>
          <w:rFonts w:ascii="Tahoma" w:eastAsia="Calibri" w:hAnsi="Tahoma" w:cs="Tahoma"/>
          <w:sz w:val="20"/>
        </w:rPr>
        <w:t xml:space="preserve">энергетического ресурса </w:t>
      </w:r>
      <w:r w:rsidR="00BE42CC">
        <w:rPr>
          <w:rFonts w:ascii="Tahoma" w:eastAsia="Calibri" w:hAnsi="Tahoma" w:cs="Tahoma"/>
          <w:sz w:val="20"/>
        </w:rPr>
        <w:t xml:space="preserve">по </w:t>
      </w:r>
      <w:r w:rsidR="009E74FA">
        <w:rPr>
          <w:rFonts w:ascii="Tahoma" w:eastAsia="Calibri" w:hAnsi="Tahoma" w:cs="Tahoma"/>
          <w:sz w:val="20"/>
        </w:rPr>
        <w:t>настоящему</w:t>
      </w:r>
      <w:r w:rsidR="00BE42CC">
        <w:rPr>
          <w:rFonts w:ascii="Tahoma" w:eastAsia="Calibri" w:hAnsi="Tahoma" w:cs="Tahoma"/>
          <w:sz w:val="20"/>
        </w:rPr>
        <w:t xml:space="preserve"> </w:t>
      </w:r>
      <w:r w:rsidR="009E74FA">
        <w:rPr>
          <w:rFonts w:ascii="Tahoma" w:eastAsia="Calibri" w:hAnsi="Tahoma" w:cs="Tahoma"/>
          <w:sz w:val="20"/>
        </w:rPr>
        <w:t>Д</w:t>
      </w:r>
      <w:r w:rsidR="00BE42CC">
        <w:rPr>
          <w:rFonts w:ascii="Tahoma" w:eastAsia="Calibri" w:hAnsi="Tahoma" w:cs="Tahoma"/>
          <w:sz w:val="20"/>
        </w:rPr>
        <w:t>оговору</w:t>
      </w:r>
      <w:r>
        <w:rPr>
          <w:rFonts w:ascii="Tahoma" w:eastAsia="Calibri" w:hAnsi="Tahoma" w:cs="Tahoma"/>
          <w:sz w:val="20"/>
        </w:rPr>
        <w:t>.</w:t>
      </w:r>
    </w:p>
    <w:p w14:paraId="1FB928A7" w14:textId="77777777" w:rsidR="00F862BC" w:rsidRDefault="00F862BC" w:rsidP="00F862BC">
      <w:pPr>
        <w:widowControl/>
        <w:overflowPunct/>
        <w:ind w:firstLine="540"/>
        <w:jc w:val="both"/>
        <w:textAlignment w:val="auto"/>
        <w:rPr>
          <w:rFonts w:ascii="Tahoma" w:eastAsia="Calibri" w:hAnsi="Tahoma" w:cs="Tahoma"/>
          <w:sz w:val="20"/>
        </w:rPr>
      </w:pPr>
      <w:r>
        <w:rPr>
          <w:rFonts w:ascii="Tahoma" w:eastAsia="Calibri" w:hAnsi="Tahoma" w:cs="Tahoma"/>
          <w:sz w:val="20"/>
        </w:rPr>
        <w:t>2.2.8. У</w:t>
      </w:r>
      <w:r w:rsidRPr="00911DD2">
        <w:rPr>
          <w:rFonts w:ascii="Tahoma" w:eastAsia="Calibri" w:hAnsi="Tahoma" w:cs="Tahoma"/>
          <w:sz w:val="20"/>
        </w:rPr>
        <w:t xml:space="preserve">ведомлять </w:t>
      </w:r>
      <w:r>
        <w:rPr>
          <w:rFonts w:ascii="Tahoma" w:eastAsia="Calibri" w:hAnsi="Tahoma" w:cs="Tahoma"/>
          <w:sz w:val="20"/>
        </w:rPr>
        <w:t>Исполнителя</w:t>
      </w:r>
      <w:r w:rsidRPr="00911DD2">
        <w:rPr>
          <w:rFonts w:ascii="Tahoma" w:eastAsia="Calibri" w:hAnsi="Tahoma" w:cs="Tahoma"/>
          <w:sz w:val="20"/>
        </w:rPr>
        <w:t xml:space="preserve"> о сроках проведения проверки достоверности </w:t>
      </w:r>
      <w:r w:rsidRPr="00FD1E89">
        <w:rPr>
          <w:rFonts w:ascii="Tahoma" w:eastAsia="Calibri" w:hAnsi="Tahoma" w:cs="Tahoma"/>
          <w:sz w:val="20"/>
        </w:rPr>
        <w:t>показани</w:t>
      </w:r>
      <w:r>
        <w:rPr>
          <w:rFonts w:ascii="Tahoma" w:eastAsia="Calibri" w:hAnsi="Tahoma" w:cs="Tahoma"/>
          <w:sz w:val="20"/>
        </w:rPr>
        <w:t>й</w:t>
      </w:r>
      <w:r w:rsidRPr="00FD1E89">
        <w:rPr>
          <w:rFonts w:ascii="Tahoma" w:eastAsia="Calibri" w:hAnsi="Tahoma" w:cs="Tahoma"/>
          <w:sz w:val="20"/>
        </w:rPr>
        <w:t xml:space="preserve"> индивидуальных, общих (квартирных) приборов учета</w:t>
      </w:r>
      <w:r>
        <w:rPr>
          <w:rFonts w:ascii="Tahoma" w:eastAsia="Calibri" w:hAnsi="Tahoma" w:cs="Tahoma"/>
          <w:sz w:val="20"/>
        </w:rPr>
        <w:t>, а также</w:t>
      </w:r>
      <w:r w:rsidRPr="00FD1E89">
        <w:rPr>
          <w:rFonts w:ascii="Tahoma" w:eastAsia="Calibri" w:hAnsi="Tahoma" w:cs="Tahoma"/>
          <w:sz w:val="20"/>
        </w:rPr>
        <w:t xml:space="preserve"> </w:t>
      </w:r>
      <w:r w:rsidRPr="00911DD2">
        <w:rPr>
          <w:rFonts w:ascii="Tahoma" w:eastAsia="Calibri" w:hAnsi="Tahoma" w:cs="Tahoma"/>
          <w:sz w:val="20"/>
        </w:rPr>
        <w:t xml:space="preserve">представленных </w:t>
      </w:r>
      <w:r>
        <w:rPr>
          <w:rFonts w:ascii="Tahoma" w:eastAsia="Calibri" w:hAnsi="Tahoma" w:cs="Tahoma"/>
          <w:sz w:val="20"/>
        </w:rPr>
        <w:t>Исполнителем</w:t>
      </w:r>
      <w:r w:rsidRPr="002F6D13">
        <w:rPr>
          <w:rFonts w:ascii="Tahoma" w:eastAsia="Calibri" w:hAnsi="Tahoma" w:cs="Tahoma"/>
          <w:sz w:val="20"/>
        </w:rPr>
        <w:t xml:space="preserve"> </w:t>
      </w:r>
      <w:r w:rsidRPr="00911DD2">
        <w:rPr>
          <w:rFonts w:ascii="Tahoma" w:eastAsia="Calibri" w:hAnsi="Tahoma" w:cs="Tahoma"/>
          <w:sz w:val="20"/>
        </w:rPr>
        <w:t xml:space="preserve">сведений о показаниях </w:t>
      </w:r>
      <w:r w:rsidRPr="00EF0123">
        <w:rPr>
          <w:rFonts w:ascii="Tahoma" w:eastAsia="Calibri" w:hAnsi="Tahoma" w:cs="Tahoma"/>
          <w:sz w:val="20"/>
        </w:rPr>
        <w:t>коллективн</w:t>
      </w:r>
      <w:r>
        <w:rPr>
          <w:rFonts w:ascii="Tahoma" w:eastAsia="Calibri" w:hAnsi="Tahoma" w:cs="Tahoma"/>
          <w:sz w:val="20"/>
        </w:rPr>
        <w:t>ых</w:t>
      </w:r>
      <w:r w:rsidRPr="00EF0123">
        <w:rPr>
          <w:rFonts w:ascii="Tahoma" w:eastAsia="Calibri" w:hAnsi="Tahoma" w:cs="Tahoma"/>
          <w:sz w:val="20"/>
        </w:rPr>
        <w:t xml:space="preserve"> (общедомов</w:t>
      </w:r>
      <w:r>
        <w:rPr>
          <w:rFonts w:ascii="Tahoma" w:eastAsia="Calibri" w:hAnsi="Tahoma" w:cs="Tahoma"/>
          <w:sz w:val="20"/>
        </w:rPr>
        <w:t>ых</w:t>
      </w:r>
      <w:r w:rsidRPr="00EF0123">
        <w:rPr>
          <w:rFonts w:ascii="Tahoma" w:eastAsia="Calibri" w:hAnsi="Tahoma" w:cs="Tahoma"/>
          <w:sz w:val="20"/>
        </w:rPr>
        <w:t xml:space="preserve">) </w:t>
      </w:r>
      <w:r w:rsidRPr="00911DD2">
        <w:rPr>
          <w:rFonts w:ascii="Tahoma" w:eastAsia="Calibri" w:hAnsi="Tahoma" w:cs="Tahoma"/>
          <w:sz w:val="20"/>
        </w:rPr>
        <w:t>приборов учет</w:t>
      </w:r>
      <w:r>
        <w:rPr>
          <w:rFonts w:ascii="Tahoma" w:eastAsia="Calibri" w:hAnsi="Tahoma" w:cs="Tahoma"/>
          <w:sz w:val="20"/>
        </w:rPr>
        <w:t>а и (или) проверки их состояния.</w:t>
      </w:r>
    </w:p>
    <w:p w14:paraId="1D59424C" w14:textId="77777777" w:rsidR="00F862BC" w:rsidRPr="00911DD2" w:rsidRDefault="00F862BC" w:rsidP="00F862BC">
      <w:pPr>
        <w:widowControl/>
        <w:overflowPunct/>
        <w:ind w:firstLine="540"/>
        <w:jc w:val="both"/>
        <w:textAlignment w:val="auto"/>
        <w:rPr>
          <w:rFonts w:ascii="Tahoma" w:eastAsia="Calibri" w:hAnsi="Tahoma" w:cs="Tahoma"/>
          <w:sz w:val="20"/>
        </w:rPr>
      </w:pPr>
    </w:p>
    <w:p w14:paraId="045116DC" w14:textId="77777777" w:rsidR="00F862BC" w:rsidRPr="00B2153B" w:rsidRDefault="00F862BC" w:rsidP="00F862BC">
      <w:pPr>
        <w:spacing w:after="120"/>
        <w:ind w:firstLine="539"/>
        <w:jc w:val="both"/>
        <w:rPr>
          <w:rFonts w:ascii="Tahoma" w:hAnsi="Tahoma" w:cs="Tahoma"/>
          <w:sz w:val="20"/>
        </w:rPr>
      </w:pPr>
      <w:r w:rsidRPr="00B2153B">
        <w:rPr>
          <w:rFonts w:ascii="Tahoma" w:hAnsi="Tahoma" w:cs="Tahoma"/>
          <w:sz w:val="20"/>
        </w:rPr>
        <w:t xml:space="preserve">2.3. </w:t>
      </w:r>
      <w:r w:rsidRPr="002F6D13">
        <w:rPr>
          <w:rFonts w:ascii="Tahoma" w:hAnsi="Tahoma" w:cs="Tahoma"/>
          <w:sz w:val="20"/>
          <w:u w:val="single"/>
        </w:rPr>
        <w:t>Исполнитель</w:t>
      </w:r>
      <w:r w:rsidRPr="00B2153B">
        <w:rPr>
          <w:rFonts w:ascii="Tahoma" w:hAnsi="Tahoma" w:cs="Tahoma"/>
          <w:sz w:val="20"/>
          <w:u w:val="single"/>
        </w:rPr>
        <w:t xml:space="preserve"> обязан</w:t>
      </w:r>
      <w:r w:rsidRPr="00B2153B">
        <w:rPr>
          <w:rFonts w:ascii="Tahoma" w:hAnsi="Tahoma" w:cs="Tahoma"/>
          <w:sz w:val="20"/>
        </w:rPr>
        <w:t>:</w:t>
      </w:r>
    </w:p>
    <w:p w14:paraId="35E6A0B5" w14:textId="77777777" w:rsidR="00F862BC" w:rsidRPr="00B2153B" w:rsidRDefault="00F862BC" w:rsidP="00F862BC">
      <w:pPr>
        <w:ind w:firstLine="567"/>
        <w:jc w:val="both"/>
        <w:rPr>
          <w:rFonts w:ascii="Tahoma" w:hAnsi="Tahoma" w:cs="Tahoma"/>
          <w:sz w:val="20"/>
        </w:rPr>
      </w:pPr>
      <w:r w:rsidRPr="00B2153B">
        <w:rPr>
          <w:rFonts w:ascii="Tahoma" w:hAnsi="Tahoma" w:cs="Tahoma"/>
          <w:sz w:val="20"/>
        </w:rPr>
        <w:t xml:space="preserve">2.3.1. Представлять в Теплоснабжающую организацию актуальные сведения о </w:t>
      </w:r>
      <w:r>
        <w:rPr>
          <w:rFonts w:ascii="Tahoma" w:hAnsi="Tahoma" w:cs="Tahoma"/>
          <w:sz w:val="20"/>
        </w:rPr>
        <w:t xml:space="preserve">количестве зарегистрированных и фактически проживающих гражданах, </w:t>
      </w:r>
      <w:r w:rsidRPr="00B2153B">
        <w:rPr>
          <w:rFonts w:ascii="Tahoma" w:hAnsi="Tahoma" w:cs="Tahoma"/>
          <w:sz w:val="20"/>
        </w:rPr>
        <w:t xml:space="preserve">размерах площади каждого жилого и нежилого помещения в многоквартирном доме, а также об общей площади помещений в многоквартирном доме, включая помещения, входящие в состав общего имущества в многоквартирном доме (отдельно по каждому многоквартирному дому). </w:t>
      </w:r>
    </w:p>
    <w:p w14:paraId="6BB00EBA" w14:textId="2E12DCA3" w:rsidR="00F862BC" w:rsidRPr="00B2153B" w:rsidRDefault="00F862BC" w:rsidP="00F862BC">
      <w:pPr>
        <w:ind w:firstLine="567"/>
        <w:jc w:val="both"/>
        <w:rPr>
          <w:rFonts w:ascii="Tahoma" w:hAnsi="Tahoma" w:cs="Tahoma"/>
          <w:sz w:val="20"/>
        </w:rPr>
      </w:pPr>
      <w:r w:rsidRPr="00B2153B">
        <w:rPr>
          <w:rFonts w:ascii="Tahoma" w:hAnsi="Tahoma" w:cs="Tahoma"/>
          <w:sz w:val="20"/>
        </w:rPr>
        <w:t xml:space="preserve">Указанные сведения предоставляются не позднее 3 (трех) дней со дня заключения настоящего Договора, а также в течение </w:t>
      </w:r>
      <w:r w:rsidR="006D448D">
        <w:rPr>
          <w:rFonts w:ascii="Tahoma" w:hAnsi="Tahoma" w:cs="Tahoma"/>
          <w:sz w:val="20"/>
        </w:rPr>
        <w:t>10</w:t>
      </w:r>
      <w:r w:rsidRPr="00B2153B">
        <w:rPr>
          <w:rFonts w:ascii="Tahoma" w:hAnsi="Tahoma" w:cs="Tahoma"/>
          <w:sz w:val="20"/>
        </w:rPr>
        <w:t xml:space="preserve"> (</w:t>
      </w:r>
      <w:r w:rsidR="006D448D">
        <w:rPr>
          <w:rFonts w:ascii="Tahoma" w:hAnsi="Tahoma" w:cs="Tahoma"/>
          <w:sz w:val="20"/>
        </w:rPr>
        <w:t>десяти</w:t>
      </w:r>
      <w:r w:rsidRPr="00B2153B">
        <w:rPr>
          <w:rFonts w:ascii="Tahoma" w:hAnsi="Tahoma" w:cs="Tahoma"/>
          <w:sz w:val="20"/>
        </w:rPr>
        <w:t>) дней со дня изменения указанных сведений по сравнению с ранее представленными (с приложением обосновывающих вносимые изменения документов).</w:t>
      </w:r>
    </w:p>
    <w:p w14:paraId="5C31E0A4" w14:textId="60EAC451" w:rsidR="00F862BC" w:rsidRPr="00B2153B" w:rsidRDefault="00F862BC" w:rsidP="00F862BC">
      <w:pPr>
        <w:ind w:firstLine="540"/>
        <w:jc w:val="both"/>
        <w:rPr>
          <w:rFonts w:ascii="Tahoma" w:hAnsi="Tahoma" w:cs="Tahoma"/>
          <w:sz w:val="20"/>
        </w:rPr>
      </w:pPr>
      <w:r w:rsidRPr="00B2153B">
        <w:rPr>
          <w:rFonts w:ascii="Tahoma" w:hAnsi="Tahoma" w:cs="Tahoma"/>
          <w:sz w:val="20"/>
        </w:rPr>
        <w:t>2.3.2. Оплачивать потребляем</w:t>
      </w:r>
      <w:r w:rsidR="009E74FA">
        <w:rPr>
          <w:rFonts w:ascii="Tahoma" w:hAnsi="Tahoma" w:cs="Tahoma"/>
          <w:sz w:val="20"/>
        </w:rPr>
        <w:t>ый</w:t>
      </w:r>
      <w:r w:rsidR="00AE7EC8">
        <w:rPr>
          <w:rFonts w:ascii="Tahoma" w:hAnsi="Tahoma" w:cs="Tahoma"/>
          <w:sz w:val="20"/>
        </w:rPr>
        <w:t xml:space="preserve"> </w:t>
      </w:r>
      <w:r w:rsidR="002D3F07">
        <w:rPr>
          <w:rFonts w:ascii="Tahoma" w:hAnsi="Tahoma" w:cs="Tahoma"/>
          <w:sz w:val="20"/>
        </w:rPr>
        <w:t>энергетический ресурс</w:t>
      </w:r>
      <w:r w:rsidRPr="00B2153B">
        <w:rPr>
          <w:rFonts w:ascii="Tahoma" w:hAnsi="Tahoma" w:cs="Tahoma"/>
          <w:sz w:val="20"/>
        </w:rPr>
        <w:t xml:space="preserve"> в соответствии с настоящ</w:t>
      </w:r>
      <w:r>
        <w:rPr>
          <w:rFonts w:ascii="Tahoma" w:hAnsi="Tahoma" w:cs="Tahoma"/>
          <w:sz w:val="20"/>
        </w:rPr>
        <w:t>им</w:t>
      </w:r>
      <w:r w:rsidRPr="00B2153B">
        <w:rPr>
          <w:rFonts w:ascii="Tahoma" w:hAnsi="Tahoma" w:cs="Tahoma"/>
          <w:sz w:val="20"/>
        </w:rPr>
        <w:t xml:space="preserve"> Договор</w:t>
      </w:r>
      <w:r>
        <w:rPr>
          <w:rFonts w:ascii="Tahoma" w:hAnsi="Tahoma" w:cs="Tahoma"/>
          <w:sz w:val="20"/>
        </w:rPr>
        <w:t>ом</w:t>
      </w:r>
      <w:r w:rsidRPr="00B2153B">
        <w:rPr>
          <w:rFonts w:ascii="Tahoma" w:hAnsi="Tahoma" w:cs="Tahoma"/>
          <w:sz w:val="20"/>
        </w:rPr>
        <w:t>.</w:t>
      </w:r>
    </w:p>
    <w:p w14:paraId="0083E327" w14:textId="77777777" w:rsidR="00F862BC" w:rsidRPr="00B2153B" w:rsidRDefault="00F862BC" w:rsidP="00F862BC">
      <w:pPr>
        <w:ind w:firstLine="567"/>
        <w:jc w:val="both"/>
        <w:rPr>
          <w:rFonts w:ascii="Tahoma" w:hAnsi="Tahoma" w:cs="Tahoma"/>
          <w:sz w:val="20"/>
        </w:rPr>
      </w:pPr>
      <w:r w:rsidRPr="00B2153B">
        <w:rPr>
          <w:rFonts w:ascii="Tahoma" w:hAnsi="Tahoma" w:cs="Tahoma"/>
          <w:sz w:val="20"/>
        </w:rPr>
        <w:t>2.3.</w:t>
      </w:r>
      <w:r>
        <w:rPr>
          <w:rFonts w:ascii="Tahoma" w:hAnsi="Tahoma" w:cs="Tahoma"/>
          <w:sz w:val="20"/>
        </w:rPr>
        <w:t>3</w:t>
      </w:r>
      <w:r w:rsidRPr="00B2153B">
        <w:rPr>
          <w:rFonts w:ascii="Tahoma" w:hAnsi="Tahoma" w:cs="Tahoma"/>
          <w:sz w:val="20"/>
        </w:rPr>
        <w:t xml:space="preserve">. Обеспечивать надлежащее содержание и безопасность внутридомовых инженерных систем, являющихся общим имуществом собственников помещений в многоквартирном доме, или общих тепловых сетей, которыми объединены жилые дома, и (или) иного оборудования, закрепленного за </w:t>
      </w:r>
      <w:r>
        <w:rPr>
          <w:rFonts w:ascii="Tahoma" w:hAnsi="Tahoma" w:cs="Tahoma"/>
          <w:sz w:val="20"/>
        </w:rPr>
        <w:t>Исполнителем</w:t>
      </w:r>
      <w:r w:rsidRPr="00B2153B">
        <w:rPr>
          <w:rFonts w:ascii="Tahoma" w:hAnsi="Tahoma" w:cs="Tahoma"/>
          <w:sz w:val="20"/>
        </w:rPr>
        <w:t xml:space="preserve">, производить техническое обслуживание, ремонт и испытание </w:t>
      </w:r>
      <w:proofErr w:type="spellStart"/>
      <w:r w:rsidRPr="00B2153B">
        <w:rPr>
          <w:rFonts w:ascii="Tahoma" w:hAnsi="Tahoma" w:cs="Tahoma"/>
          <w:sz w:val="20"/>
        </w:rPr>
        <w:t>теплопотребляющих</w:t>
      </w:r>
      <w:proofErr w:type="spellEnd"/>
      <w:r w:rsidRPr="00B2153B">
        <w:rPr>
          <w:rFonts w:ascii="Tahoma" w:hAnsi="Tahoma" w:cs="Tahoma"/>
          <w:sz w:val="20"/>
        </w:rPr>
        <w:t xml:space="preserve"> установок и тепловых сетей после согласования с Теплоснабжающей организацией объемов, сроков и графиков испытаний и ремонтов.</w:t>
      </w:r>
    </w:p>
    <w:p w14:paraId="5191C92E" w14:textId="5048F73A" w:rsidR="00F862BC" w:rsidRPr="00B2153B" w:rsidRDefault="00F862BC" w:rsidP="00F862BC">
      <w:pPr>
        <w:ind w:firstLine="567"/>
        <w:jc w:val="both"/>
        <w:rPr>
          <w:rFonts w:ascii="Tahoma" w:hAnsi="Tahoma" w:cs="Tahoma"/>
          <w:sz w:val="20"/>
        </w:rPr>
      </w:pPr>
      <w:r w:rsidRPr="00B2153B">
        <w:rPr>
          <w:rFonts w:ascii="Tahoma" w:hAnsi="Tahoma" w:cs="Tahoma"/>
          <w:sz w:val="20"/>
        </w:rPr>
        <w:t>2.3.</w:t>
      </w:r>
      <w:r w:rsidR="00AE7EC8">
        <w:rPr>
          <w:rFonts w:ascii="Tahoma" w:hAnsi="Tahoma" w:cs="Tahoma"/>
          <w:sz w:val="20"/>
        </w:rPr>
        <w:t>4</w:t>
      </w:r>
      <w:r w:rsidRPr="00B2153B">
        <w:rPr>
          <w:rFonts w:ascii="Tahoma" w:hAnsi="Tahoma" w:cs="Tahoma"/>
          <w:sz w:val="20"/>
        </w:rPr>
        <w:t xml:space="preserve">. Совместно с представителями Теплоснабжающей организации участвовать в опломбировании спусковых кранов, арматуры, приборов учета, иного оборудования внутридомовых инженерных систем и тепловых сетей </w:t>
      </w:r>
      <w:r>
        <w:rPr>
          <w:rFonts w:ascii="Tahoma" w:hAnsi="Tahoma" w:cs="Tahoma"/>
          <w:sz w:val="20"/>
        </w:rPr>
        <w:t>Исполнител</w:t>
      </w:r>
      <w:r w:rsidRPr="00B2153B">
        <w:rPr>
          <w:rFonts w:ascii="Tahoma" w:hAnsi="Tahoma" w:cs="Tahoma"/>
          <w:sz w:val="20"/>
        </w:rPr>
        <w:t>я, обеспечивать сохранность установленных Теплоснабжающей организацией пломб, а их снятие производить только с разрешения Теплоснабжающей организации.</w:t>
      </w:r>
    </w:p>
    <w:p w14:paraId="60DFBCF4" w14:textId="1A415635" w:rsidR="00F862BC" w:rsidRPr="00B2153B" w:rsidRDefault="00F862BC" w:rsidP="00F862BC">
      <w:pPr>
        <w:pStyle w:val="ConsNormal"/>
        <w:ind w:firstLine="567"/>
        <w:jc w:val="both"/>
        <w:rPr>
          <w:rFonts w:ascii="Tahoma" w:hAnsi="Tahoma" w:cs="Tahoma"/>
        </w:rPr>
      </w:pPr>
      <w:r w:rsidRPr="00B2153B">
        <w:rPr>
          <w:rFonts w:ascii="Tahoma" w:hAnsi="Tahoma" w:cs="Tahoma"/>
        </w:rPr>
        <w:t>2.3.</w:t>
      </w:r>
      <w:r w:rsidR="00AE7EC8">
        <w:rPr>
          <w:rFonts w:ascii="Tahoma" w:hAnsi="Tahoma" w:cs="Tahoma"/>
        </w:rPr>
        <w:t>5</w:t>
      </w:r>
      <w:r w:rsidRPr="00B2153B">
        <w:rPr>
          <w:rFonts w:ascii="Tahoma" w:hAnsi="Tahoma" w:cs="Tahoma"/>
        </w:rPr>
        <w:t xml:space="preserve">. При возникновении аварии (в </w:t>
      </w:r>
      <w:proofErr w:type="spellStart"/>
      <w:r w:rsidRPr="00B2153B">
        <w:rPr>
          <w:rFonts w:ascii="Tahoma" w:hAnsi="Tahoma" w:cs="Tahoma"/>
        </w:rPr>
        <w:t>т.ч</w:t>
      </w:r>
      <w:proofErr w:type="spellEnd"/>
      <w:r w:rsidRPr="00B2153B">
        <w:rPr>
          <w:rFonts w:ascii="Tahoma" w:hAnsi="Tahoma" w:cs="Tahoma"/>
        </w:rPr>
        <w:t xml:space="preserve">. разрыв, повреждение) во внутридомовых инженерных системах и (или) тепловых сетях </w:t>
      </w:r>
      <w:r>
        <w:rPr>
          <w:rFonts w:ascii="Tahoma" w:hAnsi="Tahoma" w:cs="Tahoma"/>
        </w:rPr>
        <w:t>Исполнител</w:t>
      </w:r>
      <w:r w:rsidRPr="00B2153B">
        <w:rPr>
          <w:rFonts w:ascii="Tahoma" w:hAnsi="Tahoma" w:cs="Tahoma"/>
        </w:rPr>
        <w:t xml:space="preserve">я и (или) </w:t>
      </w:r>
      <w:proofErr w:type="spellStart"/>
      <w:r w:rsidRPr="00B2153B">
        <w:rPr>
          <w:rFonts w:ascii="Tahoma" w:hAnsi="Tahoma" w:cs="Tahoma"/>
        </w:rPr>
        <w:t>субабонентов</w:t>
      </w:r>
      <w:proofErr w:type="spellEnd"/>
      <w:r w:rsidRPr="00B2153B">
        <w:rPr>
          <w:rFonts w:ascii="Tahoma" w:hAnsi="Tahoma" w:cs="Tahoma"/>
        </w:rPr>
        <w:t>:</w:t>
      </w:r>
    </w:p>
    <w:p w14:paraId="0260D547" w14:textId="77777777" w:rsidR="00F862BC" w:rsidRPr="00B2153B" w:rsidRDefault="00F862BC" w:rsidP="00F862BC">
      <w:pPr>
        <w:pStyle w:val="ad"/>
        <w:ind w:firstLine="567"/>
        <w:jc w:val="both"/>
        <w:rPr>
          <w:rFonts w:ascii="Tahoma" w:hAnsi="Tahoma" w:cs="Tahoma"/>
        </w:rPr>
      </w:pPr>
      <w:r w:rsidRPr="00B2153B">
        <w:rPr>
          <w:rFonts w:ascii="Tahoma" w:hAnsi="Tahoma" w:cs="Tahoma"/>
        </w:rPr>
        <w:t>- немедленно уведомить Теплоснабжающую организацию об аварии;</w:t>
      </w:r>
    </w:p>
    <w:p w14:paraId="57E2C934" w14:textId="1ADC59EA" w:rsidR="00F862BC" w:rsidRPr="00B2153B" w:rsidRDefault="00F862BC" w:rsidP="00F862BC">
      <w:pPr>
        <w:pStyle w:val="ad"/>
        <w:ind w:firstLine="567"/>
        <w:jc w:val="both"/>
        <w:rPr>
          <w:rFonts w:ascii="Tahoma" w:hAnsi="Tahoma" w:cs="Tahoma"/>
        </w:rPr>
      </w:pPr>
      <w:r w:rsidRPr="00B2153B">
        <w:rPr>
          <w:rFonts w:ascii="Tahoma" w:hAnsi="Tahoma" w:cs="Tahoma"/>
        </w:rPr>
        <w:t>- самостоятельно отключить поврежденный участок на своих сетях, или, при отсутствии возможност</w:t>
      </w:r>
      <w:r w:rsidR="00E2468D">
        <w:rPr>
          <w:rFonts w:ascii="Tahoma" w:hAnsi="Tahoma" w:cs="Tahoma"/>
        </w:rPr>
        <w:t xml:space="preserve">и, подать заявку на отключение </w:t>
      </w:r>
      <w:r w:rsidRPr="00B2153B">
        <w:rPr>
          <w:rFonts w:ascii="Tahoma" w:hAnsi="Tahoma" w:cs="Tahoma"/>
        </w:rPr>
        <w:t>в Теплоснабжающую организацию;</w:t>
      </w:r>
    </w:p>
    <w:p w14:paraId="324DA384" w14:textId="77777777" w:rsidR="00F862BC" w:rsidRPr="00B2153B" w:rsidRDefault="00F862BC" w:rsidP="00F862BC">
      <w:pPr>
        <w:pStyle w:val="ConsNormal"/>
        <w:ind w:firstLine="567"/>
        <w:jc w:val="both"/>
        <w:rPr>
          <w:rFonts w:ascii="Tahoma" w:hAnsi="Tahoma" w:cs="Tahoma"/>
        </w:rPr>
      </w:pPr>
      <w:r w:rsidRPr="00B2153B">
        <w:rPr>
          <w:rFonts w:ascii="Tahoma" w:hAnsi="Tahoma" w:cs="Tahoma"/>
        </w:rPr>
        <w:t xml:space="preserve">- принять меры по предотвращению замораживания тепловых сетей и </w:t>
      </w:r>
      <w:proofErr w:type="spellStart"/>
      <w:r w:rsidRPr="00B2153B">
        <w:rPr>
          <w:rFonts w:ascii="Tahoma" w:hAnsi="Tahoma" w:cs="Tahoma"/>
        </w:rPr>
        <w:t>теплопотребляющих</w:t>
      </w:r>
      <w:proofErr w:type="spellEnd"/>
      <w:r w:rsidRPr="00B2153B">
        <w:rPr>
          <w:rFonts w:ascii="Tahoma" w:hAnsi="Tahoma" w:cs="Tahoma"/>
        </w:rPr>
        <w:t xml:space="preserve"> установок </w:t>
      </w:r>
      <w:r>
        <w:rPr>
          <w:rFonts w:ascii="Tahoma" w:hAnsi="Tahoma" w:cs="Tahoma"/>
        </w:rPr>
        <w:t>Исполнител</w:t>
      </w:r>
      <w:r w:rsidRPr="00B2153B">
        <w:rPr>
          <w:rFonts w:ascii="Tahoma" w:hAnsi="Tahoma" w:cs="Tahoma"/>
        </w:rPr>
        <w:t>я;</w:t>
      </w:r>
    </w:p>
    <w:p w14:paraId="6786BE57" w14:textId="77777777" w:rsidR="00F862BC" w:rsidRPr="00B2153B" w:rsidRDefault="00F862BC" w:rsidP="00F862BC">
      <w:pPr>
        <w:pStyle w:val="ConsNormal"/>
        <w:ind w:firstLine="567"/>
        <w:jc w:val="both"/>
        <w:rPr>
          <w:rFonts w:ascii="Tahoma" w:hAnsi="Tahoma" w:cs="Tahoma"/>
        </w:rPr>
      </w:pPr>
      <w:r w:rsidRPr="00B2153B">
        <w:rPr>
          <w:rFonts w:ascii="Tahoma" w:hAnsi="Tahoma" w:cs="Tahoma"/>
        </w:rPr>
        <w:t>- устранить аварию в разумный срок с момента выявления неисправностей.</w:t>
      </w:r>
    </w:p>
    <w:p w14:paraId="37410312" w14:textId="19C1D689" w:rsidR="00F862BC" w:rsidRPr="00B2153B" w:rsidRDefault="00F862BC" w:rsidP="00F862BC">
      <w:pPr>
        <w:ind w:firstLine="567"/>
        <w:jc w:val="both"/>
        <w:rPr>
          <w:rFonts w:ascii="Tahoma" w:hAnsi="Tahoma" w:cs="Tahoma"/>
          <w:sz w:val="20"/>
        </w:rPr>
      </w:pPr>
      <w:r w:rsidRPr="00B2153B">
        <w:rPr>
          <w:rFonts w:ascii="Tahoma" w:hAnsi="Tahoma" w:cs="Tahoma"/>
          <w:sz w:val="20"/>
        </w:rPr>
        <w:t xml:space="preserve">В случае возникновения аварии составляется акт, подписываемый Теплоснабжающей организацией и </w:t>
      </w:r>
      <w:r>
        <w:rPr>
          <w:rFonts w:ascii="Tahoma" w:hAnsi="Tahoma" w:cs="Tahoma"/>
          <w:sz w:val="20"/>
        </w:rPr>
        <w:t>Исполнител</w:t>
      </w:r>
      <w:r w:rsidRPr="00B2153B">
        <w:rPr>
          <w:rFonts w:ascii="Tahoma" w:hAnsi="Tahoma" w:cs="Tahoma"/>
          <w:sz w:val="20"/>
        </w:rPr>
        <w:t>ем, в котором указываются сведения о неисправности (а</w:t>
      </w:r>
      <w:r w:rsidR="00D109AB">
        <w:rPr>
          <w:rFonts w:ascii="Tahoma" w:hAnsi="Tahoma" w:cs="Tahoma"/>
          <w:sz w:val="20"/>
        </w:rPr>
        <w:t xml:space="preserve">варии, порыве, утечке и т.п.), </w:t>
      </w:r>
      <w:r w:rsidRPr="00B2153B">
        <w:rPr>
          <w:rFonts w:ascii="Tahoma" w:hAnsi="Tahoma" w:cs="Tahoma"/>
          <w:sz w:val="20"/>
        </w:rPr>
        <w:t xml:space="preserve">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w:t>
      </w:r>
      <w:r w:rsidRPr="00B2153B">
        <w:rPr>
          <w:rFonts w:ascii="Tahoma" w:hAnsi="Tahoma" w:cs="Tahoma"/>
          <w:sz w:val="20"/>
        </w:rPr>
        <w:lastRenderedPageBreak/>
        <w:t xml:space="preserve">размеры повреждения и т.п. </w:t>
      </w:r>
    </w:p>
    <w:p w14:paraId="541F9FDB" w14:textId="77777777" w:rsidR="00F862BC" w:rsidRPr="00B2153B" w:rsidRDefault="00F862BC" w:rsidP="00F862BC">
      <w:pPr>
        <w:ind w:firstLine="567"/>
        <w:jc w:val="both"/>
        <w:rPr>
          <w:rFonts w:ascii="Tahoma" w:hAnsi="Tahoma" w:cs="Tahoma"/>
          <w:sz w:val="20"/>
        </w:rPr>
      </w:pPr>
      <w:r w:rsidRPr="00B2153B">
        <w:rPr>
          <w:rFonts w:ascii="Tahoma" w:hAnsi="Tahoma" w:cs="Tahoma"/>
          <w:sz w:val="20"/>
        </w:rPr>
        <w:t xml:space="preserve">Об устранении неисправности также составляется акт, подписываемый Теплоснабжающей организацией и </w:t>
      </w:r>
      <w:r>
        <w:rPr>
          <w:rFonts w:ascii="Tahoma" w:hAnsi="Tahoma" w:cs="Tahoma"/>
          <w:sz w:val="20"/>
        </w:rPr>
        <w:t>Исполнител</w:t>
      </w:r>
      <w:r w:rsidRPr="00B2153B">
        <w:rPr>
          <w:rFonts w:ascii="Tahoma" w:hAnsi="Tahoma" w:cs="Tahoma"/>
          <w:sz w:val="20"/>
        </w:rPr>
        <w:t xml:space="preserve">ем. </w:t>
      </w:r>
    </w:p>
    <w:p w14:paraId="5C4477FD" w14:textId="77777777" w:rsidR="00F862BC" w:rsidRPr="00B2153B" w:rsidRDefault="00F862BC" w:rsidP="00F862BC">
      <w:pPr>
        <w:ind w:firstLine="567"/>
        <w:jc w:val="both"/>
        <w:rPr>
          <w:rFonts w:ascii="Tahoma" w:hAnsi="Tahoma" w:cs="Tahoma"/>
          <w:sz w:val="20"/>
        </w:rPr>
      </w:pPr>
      <w:r w:rsidRPr="00B2153B">
        <w:rPr>
          <w:rFonts w:ascii="Tahoma" w:hAnsi="Tahoma" w:cs="Tahoma"/>
          <w:sz w:val="20"/>
        </w:rPr>
        <w:t xml:space="preserve">Акты составляются Теплоснабжающей организацией, при этом </w:t>
      </w:r>
      <w:r w:rsidRPr="002F6D13">
        <w:rPr>
          <w:rFonts w:ascii="Tahoma" w:hAnsi="Tahoma" w:cs="Tahoma"/>
          <w:sz w:val="20"/>
        </w:rPr>
        <w:t>Исполнитель</w:t>
      </w:r>
      <w:r w:rsidRPr="00B2153B">
        <w:rPr>
          <w:rFonts w:ascii="Tahoma" w:hAnsi="Tahoma" w:cs="Tahoma"/>
          <w:sz w:val="20"/>
        </w:rPr>
        <w:t xml:space="preserve"> вправе указывать свои замечания к акту. В случае немотивированного отказа </w:t>
      </w:r>
      <w:r>
        <w:rPr>
          <w:rFonts w:ascii="Tahoma" w:hAnsi="Tahoma" w:cs="Tahoma"/>
          <w:sz w:val="20"/>
        </w:rPr>
        <w:t>Исполнителя</w:t>
      </w:r>
      <w:r w:rsidRPr="00B2153B">
        <w:rPr>
          <w:rFonts w:ascii="Tahoma" w:hAnsi="Tahoma" w:cs="Tahoma"/>
          <w:sz w:val="20"/>
        </w:rPr>
        <w:t xml:space="preserve"> от подписания акта, об этом делается запись в акте, при этом такой акт считается надлежащим доказательством указанных в нем обстоятельств. </w:t>
      </w:r>
    </w:p>
    <w:p w14:paraId="49BC002C" w14:textId="793D5279" w:rsidR="00F862BC" w:rsidRPr="00B2153B" w:rsidRDefault="00F862BC" w:rsidP="00F862BC">
      <w:pPr>
        <w:pStyle w:val="ConsNormal"/>
        <w:ind w:firstLine="567"/>
        <w:jc w:val="both"/>
        <w:rPr>
          <w:rFonts w:ascii="Tahoma" w:hAnsi="Tahoma" w:cs="Tahoma"/>
        </w:rPr>
      </w:pPr>
      <w:r w:rsidRPr="00B2153B">
        <w:rPr>
          <w:rFonts w:ascii="Tahoma" w:hAnsi="Tahoma" w:cs="Tahoma"/>
        </w:rPr>
        <w:t>2.3.</w:t>
      </w:r>
      <w:r w:rsidR="00AE7EC8">
        <w:rPr>
          <w:rFonts w:ascii="Tahoma" w:hAnsi="Tahoma" w:cs="Tahoma"/>
        </w:rPr>
        <w:t>6</w:t>
      </w:r>
      <w:r w:rsidRPr="00B2153B">
        <w:rPr>
          <w:rFonts w:ascii="Tahoma" w:hAnsi="Tahoma" w:cs="Tahoma"/>
        </w:rPr>
        <w:t xml:space="preserve">. При проведении плановых ремонтных работ не менее чем </w:t>
      </w:r>
      <w:r w:rsidRPr="002D3F07">
        <w:rPr>
          <w:rFonts w:ascii="Tahoma" w:hAnsi="Tahoma" w:cs="Tahoma"/>
        </w:rPr>
        <w:t xml:space="preserve">за </w:t>
      </w:r>
      <w:r w:rsidR="004B23BC" w:rsidRPr="004B4AEF">
        <w:rPr>
          <w:rFonts w:ascii="Tahoma" w:hAnsi="Tahoma" w:cs="Tahoma"/>
          <w:color w:val="FF0000"/>
        </w:rPr>
        <w:t>[</w:t>
      </w:r>
      <w:r w:rsidR="00583528" w:rsidRPr="004B4AEF">
        <w:rPr>
          <w:rFonts w:ascii="Tahoma" w:hAnsi="Tahoma" w:cs="Tahoma"/>
          <w:color w:val="FF0000"/>
        </w:rPr>
        <w:t>П.</w:t>
      </w:r>
      <w:r w:rsidR="00AC3490" w:rsidRPr="004B4AEF">
        <w:rPr>
          <w:rFonts w:ascii="Tahoma" w:hAnsi="Tahoma" w:cs="Tahoma"/>
          <w:color w:val="FF0000"/>
        </w:rPr>
        <w:t>2.3.6</w:t>
      </w:r>
      <w:r w:rsidR="00583528" w:rsidRPr="004B4AEF">
        <w:rPr>
          <w:rFonts w:ascii="Tahoma" w:hAnsi="Tahoma" w:cs="Tahoma"/>
          <w:color w:val="FF0000"/>
        </w:rPr>
        <w:t>.</w:t>
      </w:r>
      <w:r w:rsidR="004B4AEF" w:rsidRPr="004B4AEF">
        <w:rPr>
          <w:rFonts w:ascii="Tahoma" w:hAnsi="Tahoma" w:cs="Tahoma"/>
          <w:color w:val="FF0000"/>
        </w:rPr>
        <w:t>]</w:t>
      </w:r>
      <w:r w:rsidRPr="004B4AEF">
        <w:rPr>
          <w:rFonts w:ascii="Tahoma" w:hAnsi="Tahoma" w:cs="Tahoma"/>
          <w:color w:val="FF0000"/>
        </w:rPr>
        <w:t xml:space="preserve"> </w:t>
      </w:r>
      <w:r w:rsidRPr="00B2153B">
        <w:rPr>
          <w:rFonts w:ascii="Tahoma" w:hAnsi="Tahoma" w:cs="Tahoma"/>
        </w:rPr>
        <w:t xml:space="preserve">суток подать заявку на отключение с вызовом представителя Теплоснабжающей организации для составления соответствующего акта. </w:t>
      </w:r>
    </w:p>
    <w:p w14:paraId="4C5F7AF7" w14:textId="77777777" w:rsidR="00F862BC" w:rsidRPr="00B2153B" w:rsidRDefault="00F862BC" w:rsidP="00F862BC">
      <w:pPr>
        <w:ind w:firstLine="567"/>
        <w:jc w:val="both"/>
        <w:rPr>
          <w:rFonts w:ascii="Tahoma" w:hAnsi="Tahoma" w:cs="Tahoma"/>
          <w:sz w:val="20"/>
        </w:rPr>
      </w:pPr>
      <w:r w:rsidRPr="00B2153B">
        <w:rPr>
          <w:rFonts w:ascii="Tahoma" w:hAnsi="Tahoma" w:cs="Tahoma"/>
          <w:sz w:val="20"/>
        </w:rPr>
        <w:t xml:space="preserve">В случае проведения не согласованных Теплоснабжающей организацией ремонтных работ, </w:t>
      </w:r>
      <w:r w:rsidRPr="002F6D13">
        <w:rPr>
          <w:rFonts w:ascii="Tahoma" w:hAnsi="Tahoma" w:cs="Tahoma"/>
          <w:sz w:val="20"/>
        </w:rPr>
        <w:t>Исполнитель</w:t>
      </w:r>
      <w:r w:rsidRPr="00B2153B">
        <w:rPr>
          <w:rFonts w:ascii="Tahoma" w:hAnsi="Tahoma" w:cs="Tahoma"/>
          <w:sz w:val="20"/>
        </w:rPr>
        <w:t xml:space="preserve"> несет ответственность за ограничение/прекращение теплоснабжения и (или) горячего водоснабжения </w:t>
      </w:r>
      <w:proofErr w:type="spellStart"/>
      <w:r w:rsidRPr="00B2153B">
        <w:rPr>
          <w:rFonts w:ascii="Tahoma" w:hAnsi="Tahoma" w:cs="Tahoma"/>
          <w:sz w:val="20"/>
        </w:rPr>
        <w:t>субабонентов</w:t>
      </w:r>
      <w:proofErr w:type="spellEnd"/>
      <w:r w:rsidRPr="00B2153B">
        <w:rPr>
          <w:rFonts w:ascii="Tahoma" w:hAnsi="Tahoma" w:cs="Tahoma"/>
          <w:sz w:val="20"/>
        </w:rPr>
        <w:t xml:space="preserve"> (иных подключенных к его сетям потребителей).</w:t>
      </w:r>
    </w:p>
    <w:p w14:paraId="05FD2D8D" w14:textId="77777777" w:rsidR="00F862BC" w:rsidRPr="00B2153B" w:rsidRDefault="00F862BC" w:rsidP="00F862BC">
      <w:pPr>
        <w:pStyle w:val="ConsNormal"/>
        <w:ind w:firstLine="540"/>
        <w:jc w:val="both"/>
        <w:rPr>
          <w:rFonts w:ascii="Tahoma" w:hAnsi="Tahoma" w:cs="Tahoma"/>
        </w:rPr>
      </w:pPr>
      <w:r w:rsidRPr="00B2153B">
        <w:rPr>
          <w:rFonts w:ascii="Tahoma" w:hAnsi="Tahoma" w:cs="Tahoma"/>
        </w:rPr>
        <w:t xml:space="preserve">Включение отремонтированных установок и сетей </w:t>
      </w:r>
      <w:r>
        <w:rPr>
          <w:rFonts w:ascii="Tahoma" w:hAnsi="Tahoma" w:cs="Tahoma"/>
        </w:rPr>
        <w:t>Исполнителя</w:t>
      </w:r>
      <w:r w:rsidRPr="00B2153B">
        <w:rPr>
          <w:rFonts w:ascii="Tahoma" w:hAnsi="Tahoma" w:cs="Tahoma"/>
        </w:rPr>
        <w:t xml:space="preserve">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14:paraId="5CC92934" w14:textId="0A5CDCF9" w:rsidR="00F862BC" w:rsidRPr="00B2153B" w:rsidRDefault="00F862BC" w:rsidP="00F862BC">
      <w:pPr>
        <w:ind w:firstLine="540"/>
        <w:jc w:val="both"/>
        <w:rPr>
          <w:rFonts w:ascii="Tahoma" w:hAnsi="Tahoma" w:cs="Tahoma"/>
          <w:sz w:val="20"/>
        </w:rPr>
      </w:pPr>
      <w:r w:rsidRPr="00B2153B">
        <w:rPr>
          <w:rFonts w:ascii="Tahoma" w:hAnsi="Tahoma" w:cs="Tahoma"/>
          <w:sz w:val="20"/>
        </w:rPr>
        <w:t>2.3.</w:t>
      </w:r>
      <w:r w:rsidR="00AE7EC8">
        <w:rPr>
          <w:rFonts w:ascii="Tahoma" w:hAnsi="Tahoma" w:cs="Tahoma"/>
          <w:sz w:val="20"/>
        </w:rPr>
        <w:t>7</w:t>
      </w:r>
      <w:r w:rsidRPr="00B2153B">
        <w:rPr>
          <w:rFonts w:ascii="Tahoma" w:hAnsi="Tahoma" w:cs="Tahoma"/>
          <w:sz w:val="20"/>
        </w:rPr>
        <w:t>. В установленных законодательством РФ случаях обеспечивать</w:t>
      </w:r>
      <w:r w:rsidRPr="00B2153B">
        <w:rPr>
          <w:rFonts w:ascii="Tahoma" w:eastAsia="Calibri" w:hAnsi="Tahoma" w:cs="Tahoma"/>
          <w:sz w:val="20"/>
        </w:rPr>
        <w:t xml:space="preserve"> доступ уполномоченных представителей Теплоснабжающей организации</w:t>
      </w:r>
      <w:r w:rsidRPr="00B2153B">
        <w:rPr>
          <w:rFonts w:ascii="Tahoma" w:hAnsi="Tahoma" w:cs="Tahoma"/>
          <w:sz w:val="20"/>
        </w:rPr>
        <w:t>:</w:t>
      </w:r>
    </w:p>
    <w:p w14:paraId="2C3E8576" w14:textId="79618F0B" w:rsidR="00F862BC" w:rsidRPr="00B2153B" w:rsidRDefault="00F862BC" w:rsidP="00F862BC">
      <w:pPr>
        <w:ind w:firstLine="540"/>
        <w:jc w:val="both"/>
        <w:rPr>
          <w:rFonts w:ascii="Tahoma" w:eastAsia="Calibri" w:hAnsi="Tahoma" w:cs="Tahoma"/>
          <w:sz w:val="20"/>
        </w:rPr>
      </w:pPr>
      <w:r w:rsidRPr="00B2153B">
        <w:rPr>
          <w:rFonts w:ascii="Tahoma" w:hAnsi="Tahoma" w:cs="Tahoma"/>
          <w:sz w:val="20"/>
        </w:rPr>
        <w:t xml:space="preserve">- </w:t>
      </w:r>
      <w:r w:rsidRPr="00B2153B">
        <w:rPr>
          <w:rFonts w:ascii="Tahoma" w:eastAsia="Calibri" w:hAnsi="Tahoma" w:cs="Tahoma"/>
          <w:sz w:val="20"/>
        </w:rPr>
        <w:t xml:space="preserve">к приборам учета </w:t>
      </w:r>
      <w:r w:rsidR="000D5D78">
        <w:rPr>
          <w:rFonts w:ascii="Tahoma" w:eastAsia="Calibri" w:hAnsi="Tahoma" w:cs="Tahoma"/>
          <w:sz w:val="20"/>
        </w:rPr>
        <w:t>тепловой энергии и теплоносителя</w:t>
      </w:r>
      <w:r w:rsidRPr="00B2153B">
        <w:rPr>
          <w:rFonts w:ascii="Tahoma" w:eastAsia="Calibri" w:hAnsi="Tahoma" w:cs="Tahoma"/>
          <w:sz w:val="20"/>
        </w:rPr>
        <w:t xml:space="preserve">,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sidR="00434ECA">
        <w:rPr>
          <w:rFonts w:ascii="Tahoma" w:eastAsia="Calibri" w:hAnsi="Tahoma" w:cs="Tahoma"/>
          <w:sz w:val="20"/>
        </w:rPr>
        <w:t xml:space="preserve">энергетического ресурса </w:t>
      </w:r>
      <w:r w:rsidRPr="00B2153B">
        <w:rPr>
          <w:rFonts w:ascii="Tahoma" w:eastAsia="Calibri" w:hAnsi="Tahoma" w:cs="Tahoma"/>
          <w:sz w:val="20"/>
        </w:rPr>
        <w:t>или подаче недостоверных показаний приборов учета - периодически (не чаще 1 (одного) раза в квартал);</w:t>
      </w:r>
    </w:p>
    <w:p w14:paraId="7592C3F9" w14:textId="77777777" w:rsidR="00F862BC" w:rsidRPr="00B2153B" w:rsidRDefault="00F862BC" w:rsidP="00F862BC">
      <w:pPr>
        <w:ind w:firstLine="540"/>
        <w:jc w:val="both"/>
        <w:rPr>
          <w:rFonts w:ascii="Tahoma" w:eastAsia="Calibri" w:hAnsi="Tahoma" w:cs="Tahoma"/>
          <w:sz w:val="20"/>
        </w:rPr>
      </w:pPr>
      <w:r w:rsidRPr="00B2153B">
        <w:rPr>
          <w:rFonts w:ascii="Tahoma" w:eastAsia="Calibri" w:hAnsi="Tahoma" w:cs="Tahoma"/>
          <w:sz w:val="20"/>
        </w:rPr>
        <w:t>- к эксплуатируемым сетям и местам отбора проб в целях осуществления необходимых мероприятий по контролю и определению качества горячей воды – в порядке, предусмотренном законодательством РФ.</w:t>
      </w:r>
    </w:p>
    <w:p w14:paraId="1A752BEF" w14:textId="2EB99B5F" w:rsidR="00F862BC" w:rsidRPr="00B2153B" w:rsidRDefault="00F862BC" w:rsidP="00F862BC">
      <w:pPr>
        <w:ind w:firstLine="540"/>
        <w:jc w:val="both"/>
        <w:rPr>
          <w:rFonts w:ascii="Tahoma" w:hAnsi="Tahoma" w:cs="Tahoma"/>
          <w:sz w:val="20"/>
        </w:rPr>
      </w:pPr>
      <w:r w:rsidRPr="00B2153B">
        <w:rPr>
          <w:rFonts w:ascii="Tahoma" w:hAnsi="Tahoma" w:cs="Tahoma"/>
          <w:sz w:val="20"/>
        </w:rPr>
        <w:t>2.3.</w:t>
      </w:r>
      <w:r w:rsidR="00EE44D4">
        <w:rPr>
          <w:rFonts w:ascii="Tahoma" w:hAnsi="Tahoma" w:cs="Tahoma"/>
          <w:sz w:val="20"/>
        </w:rPr>
        <w:t>8</w:t>
      </w:r>
      <w:r w:rsidRPr="00B2153B">
        <w:rPr>
          <w:rFonts w:ascii="Tahoma" w:hAnsi="Tahoma" w:cs="Tahoma"/>
          <w:sz w:val="20"/>
        </w:rPr>
        <w:t xml:space="preserve">. Предоставить Теплоснабжающей организации возможность подключения коллективного (общедомового) прибора учета объектов </w:t>
      </w:r>
      <w:r>
        <w:rPr>
          <w:rFonts w:ascii="Tahoma" w:hAnsi="Tahoma" w:cs="Tahoma"/>
          <w:sz w:val="20"/>
        </w:rPr>
        <w:t>Исполнителя</w:t>
      </w:r>
      <w:r w:rsidRPr="00B2153B">
        <w:rPr>
          <w:rFonts w:ascii="Tahoma" w:hAnsi="Tahoma" w:cs="Tahoma"/>
          <w:sz w:val="20"/>
        </w:rPr>
        <w:t xml:space="preserve"> к автоматизированным информационно-измерительным системам учета энергетических ресурсов и передачи показаний приборов учета,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w:t>
      </w:r>
    </w:p>
    <w:p w14:paraId="1C2328B3" w14:textId="6270BCCF"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В случае осуществления расчетов за </w:t>
      </w:r>
      <w:r w:rsidR="00EE44D4" w:rsidRPr="00B2153B">
        <w:rPr>
          <w:rFonts w:ascii="Tahoma" w:hAnsi="Tahoma" w:cs="Tahoma"/>
          <w:sz w:val="20"/>
        </w:rPr>
        <w:t>поставляем</w:t>
      </w:r>
      <w:r w:rsidR="00434ECA">
        <w:rPr>
          <w:rFonts w:ascii="Tahoma" w:hAnsi="Tahoma" w:cs="Tahoma"/>
          <w:sz w:val="20"/>
        </w:rPr>
        <w:t>ый</w:t>
      </w:r>
      <w:r w:rsidR="00EE44D4" w:rsidRPr="00B2153B">
        <w:rPr>
          <w:rFonts w:ascii="Tahoma" w:hAnsi="Tahoma" w:cs="Tahoma"/>
          <w:sz w:val="20"/>
        </w:rPr>
        <w:t xml:space="preserve"> </w:t>
      </w:r>
      <w:r w:rsidR="00434ECA">
        <w:rPr>
          <w:rFonts w:ascii="Tahoma" w:hAnsi="Tahoma" w:cs="Tahoma"/>
          <w:sz w:val="20"/>
        </w:rPr>
        <w:t xml:space="preserve">энергетический ресурс </w:t>
      </w:r>
      <w:r w:rsidRPr="00B2153B">
        <w:rPr>
          <w:rFonts w:ascii="Tahoma" w:hAnsi="Tahoma" w:cs="Tahoma"/>
          <w:sz w:val="20"/>
        </w:rPr>
        <w:t xml:space="preserve">с использованием автоматизированной </w:t>
      </w:r>
      <w:r>
        <w:rPr>
          <w:rFonts w:ascii="Tahoma" w:hAnsi="Tahoma" w:cs="Tahoma"/>
          <w:sz w:val="20"/>
        </w:rPr>
        <w:t>информационно-измерительной</w:t>
      </w:r>
      <w:r w:rsidRPr="00B2153B">
        <w:rPr>
          <w:rFonts w:ascii="Tahoma" w:hAnsi="Tahoma" w:cs="Tahoma"/>
          <w:sz w:val="20"/>
        </w:rPr>
        <w:t xml:space="preserve"> системы энергетических ресурсов, Стороны руководствуются положениями, содержащимися в Приложении № </w:t>
      </w:r>
      <w:r>
        <w:rPr>
          <w:rFonts w:ascii="Tahoma" w:hAnsi="Tahoma" w:cs="Tahoma"/>
          <w:sz w:val="20"/>
        </w:rPr>
        <w:t>5</w:t>
      </w:r>
      <w:r w:rsidRPr="00B2153B">
        <w:rPr>
          <w:rFonts w:ascii="Tahoma" w:hAnsi="Tahoma" w:cs="Tahoma"/>
          <w:sz w:val="20"/>
        </w:rPr>
        <w:t xml:space="preserve"> к настоящему Договору.</w:t>
      </w:r>
    </w:p>
    <w:p w14:paraId="0BDD0956" w14:textId="3A964C09" w:rsidR="00F862BC" w:rsidRPr="00B2153B" w:rsidRDefault="00F862BC" w:rsidP="00F862BC">
      <w:pPr>
        <w:ind w:firstLine="540"/>
        <w:jc w:val="both"/>
        <w:rPr>
          <w:rFonts w:ascii="Tahoma" w:hAnsi="Tahoma" w:cs="Tahoma"/>
          <w:sz w:val="20"/>
        </w:rPr>
      </w:pPr>
      <w:r w:rsidRPr="00B2153B">
        <w:rPr>
          <w:rFonts w:ascii="Tahoma" w:hAnsi="Tahoma" w:cs="Tahoma"/>
          <w:sz w:val="20"/>
        </w:rPr>
        <w:t>2.3.</w:t>
      </w:r>
      <w:r w:rsidR="00EE44D4">
        <w:rPr>
          <w:rFonts w:ascii="Tahoma" w:hAnsi="Tahoma" w:cs="Tahoma"/>
          <w:sz w:val="20"/>
        </w:rPr>
        <w:t>9</w:t>
      </w:r>
      <w:r w:rsidRPr="00B2153B">
        <w:rPr>
          <w:rFonts w:ascii="Tahoma" w:hAnsi="Tahoma" w:cs="Tahoma"/>
          <w:sz w:val="20"/>
        </w:rPr>
        <w:t xml:space="preserve">. В случае если транзитные трубопроводы Теплоснабжающей организации проходят в подвальных и (или) полуподвальных помещениях, принадлежащих </w:t>
      </w:r>
      <w:r>
        <w:rPr>
          <w:rFonts w:ascii="Tahoma" w:hAnsi="Tahoma" w:cs="Tahoma"/>
          <w:sz w:val="20"/>
        </w:rPr>
        <w:t>Исполнител</w:t>
      </w:r>
      <w:r w:rsidRPr="00B2153B">
        <w:rPr>
          <w:rFonts w:ascii="Tahoma" w:hAnsi="Tahoma" w:cs="Tahoma"/>
          <w:sz w:val="20"/>
        </w:rPr>
        <w:t>ю, обеспечивать беспрепятственный доступ к таким трубопроводам сотрудникам Теплоснабжающей организации.</w:t>
      </w:r>
    </w:p>
    <w:p w14:paraId="39BBE576" w14:textId="354532B5" w:rsidR="00F862BC" w:rsidRPr="00B2153B" w:rsidRDefault="00F862BC" w:rsidP="00F862BC">
      <w:pPr>
        <w:ind w:firstLine="540"/>
        <w:jc w:val="both"/>
        <w:rPr>
          <w:rFonts w:ascii="Tahoma" w:hAnsi="Tahoma" w:cs="Tahoma"/>
          <w:sz w:val="20"/>
        </w:rPr>
      </w:pPr>
      <w:r w:rsidRPr="00B2153B">
        <w:rPr>
          <w:rFonts w:ascii="Tahoma" w:hAnsi="Tahoma" w:cs="Tahoma"/>
          <w:sz w:val="20"/>
        </w:rPr>
        <w:t>2.3.</w:t>
      </w:r>
      <w:r>
        <w:rPr>
          <w:rFonts w:ascii="Tahoma" w:hAnsi="Tahoma" w:cs="Tahoma"/>
          <w:sz w:val="20"/>
        </w:rPr>
        <w:t>1</w:t>
      </w:r>
      <w:r w:rsidR="00EE44D4">
        <w:rPr>
          <w:rFonts w:ascii="Tahoma" w:hAnsi="Tahoma" w:cs="Tahoma"/>
          <w:sz w:val="20"/>
        </w:rPr>
        <w:t>0</w:t>
      </w:r>
      <w:r w:rsidRPr="00B2153B">
        <w:rPr>
          <w:rFonts w:ascii="Tahoma" w:hAnsi="Tahoma" w:cs="Tahoma"/>
          <w:sz w:val="20"/>
        </w:rPr>
        <w:t xml:space="preserve">. Соблюдать оперативно-диспетчерскую дисциплину, выполнять требования Теплоснабжающей организации по режимам потребления </w:t>
      </w:r>
      <w:r w:rsidR="00074BFC">
        <w:rPr>
          <w:rFonts w:ascii="Tahoma" w:hAnsi="Tahoma" w:cs="Tahoma"/>
          <w:sz w:val="20"/>
        </w:rPr>
        <w:t>энергетического ресурса</w:t>
      </w:r>
      <w:r w:rsidRPr="00B2153B">
        <w:rPr>
          <w:rFonts w:ascii="Tahoma" w:hAnsi="Tahoma" w:cs="Tahoma"/>
          <w:sz w:val="20"/>
        </w:rPr>
        <w:t>, в том числе по ограничению, прекращению потребления по основаниям, установленным настоящим Договором и действующим законодательством РФ.</w:t>
      </w:r>
    </w:p>
    <w:p w14:paraId="785EA2B3" w14:textId="03C09B5C" w:rsidR="00F862BC" w:rsidRPr="00B2153B" w:rsidRDefault="00F862BC" w:rsidP="00F862BC">
      <w:pPr>
        <w:ind w:firstLine="540"/>
        <w:jc w:val="both"/>
        <w:rPr>
          <w:rFonts w:ascii="Tahoma" w:hAnsi="Tahoma" w:cs="Tahoma"/>
          <w:sz w:val="20"/>
        </w:rPr>
      </w:pPr>
      <w:r w:rsidRPr="00B2153B">
        <w:rPr>
          <w:rFonts w:ascii="Tahoma" w:hAnsi="Tahoma" w:cs="Tahoma"/>
          <w:sz w:val="20"/>
        </w:rPr>
        <w:t>2.3.</w:t>
      </w:r>
      <w:r w:rsidR="00EE44D4">
        <w:rPr>
          <w:rFonts w:ascii="Tahoma" w:hAnsi="Tahoma" w:cs="Tahoma"/>
          <w:sz w:val="20"/>
        </w:rPr>
        <w:t>11</w:t>
      </w:r>
      <w:r w:rsidRPr="00B2153B">
        <w:rPr>
          <w:rFonts w:ascii="Tahoma" w:hAnsi="Tahoma" w:cs="Tahoma"/>
          <w:sz w:val="20"/>
        </w:rPr>
        <w:t xml:space="preserve">. Выполнять до начала отопительного периода мероприятия согласно требованиям Правил технической эксплуатации тепловых энергоустановок по подготовке </w:t>
      </w:r>
      <w:proofErr w:type="spellStart"/>
      <w:r w:rsidRPr="00B2153B">
        <w:rPr>
          <w:rFonts w:ascii="Tahoma" w:hAnsi="Tahoma" w:cs="Tahoma"/>
          <w:sz w:val="20"/>
        </w:rPr>
        <w:t>энергопринимающих</w:t>
      </w:r>
      <w:proofErr w:type="spellEnd"/>
      <w:r w:rsidRPr="00B2153B">
        <w:rPr>
          <w:rFonts w:ascii="Tahoma" w:hAnsi="Tahoma" w:cs="Tahoma"/>
          <w:sz w:val="20"/>
        </w:rPr>
        <w:t xml:space="preserve"> устройств, систем теплопотребления и тепловых сетей </w:t>
      </w:r>
      <w:r>
        <w:rPr>
          <w:rFonts w:ascii="Tahoma" w:hAnsi="Tahoma" w:cs="Tahoma"/>
          <w:sz w:val="20"/>
        </w:rPr>
        <w:t>Исполнител</w:t>
      </w:r>
      <w:r w:rsidRPr="00B2153B">
        <w:rPr>
          <w:rFonts w:ascii="Tahoma" w:hAnsi="Tahoma" w:cs="Tahoma"/>
          <w:sz w:val="20"/>
        </w:rPr>
        <w:t>я к работе в п</w:t>
      </w:r>
      <w:r w:rsidR="005B2941">
        <w:rPr>
          <w:rFonts w:ascii="Tahoma" w:hAnsi="Tahoma" w:cs="Tahoma"/>
          <w:sz w:val="20"/>
        </w:rPr>
        <w:t xml:space="preserve">редстоящий отопительный период </w:t>
      </w:r>
      <w:r w:rsidRPr="00B2153B">
        <w:rPr>
          <w:rFonts w:ascii="Tahoma" w:hAnsi="Tahoma" w:cs="Tahoma"/>
          <w:sz w:val="20"/>
        </w:rPr>
        <w:t>с проведением и надлежащей фиксацией их гидравлических испытаний на прочность и плотность (</w:t>
      </w:r>
      <w:proofErr w:type="spellStart"/>
      <w:r w:rsidRPr="00B2153B">
        <w:rPr>
          <w:rFonts w:ascii="Tahoma" w:hAnsi="Tahoma" w:cs="Tahoma"/>
          <w:sz w:val="20"/>
        </w:rPr>
        <w:t>опрессовок</w:t>
      </w:r>
      <w:proofErr w:type="spellEnd"/>
      <w:r w:rsidRPr="00B2153B">
        <w:rPr>
          <w:rFonts w:ascii="Tahoma" w:hAnsi="Tahoma" w:cs="Tahoma"/>
          <w:sz w:val="20"/>
        </w:rPr>
        <w:t>), промывок в присутствии представителя Теплоснабжающей организации; предоставлять возможность проверки готовности узлов учета тепловой энергии к эксплуатации с составление</w:t>
      </w:r>
      <w:r w:rsidR="005B2941">
        <w:rPr>
          <w:rFonts w:ascii="Tahoma" w:hAnsi="Tahoma" w:cs="Tahoma"/>
          <w:sz w:val="20"/>
        </w:rPr>
        <w:t xml:space="preserve">м актов периодической проверки </w:t>
      </w:r>
      <w:r w:rsidRPr="00B2153B">
        <w:rPr>
          <w:rFonts w:ascii="Tahoma" w:hAnsi="Tahoma" w:cs="Tahoma"/>
          <w:sz w:val="20"/>
        </w:rPr>
        <w:t>узлов учета перед каждым отопительным периодом и после очередной поверки или ремонта приборов учета тепловой энергии и теплоносителя.</w:t>
      </w:r>
    </w:p>
    <w:p w14:paraId="1F24C7B8" w14:textId="77777777" w:rsidR="00FE0F70" w:rsidRDefault="00F862BC" w:rsidP="00FE0F70">
      <w:pPr>
        <w:spacing w:after="120"/>
        <w:ind w:firstLine="539"/>
        <w:jc w:val="both"/>
        <w:rPr>
          <w:rFonts w:ascii="Tahoma" w:hAnsi="Tahoma" w:cs="Tahoma"/>
          <w:sz w:val="20"/>
        </w:rPr>
      </w:pPr>
      <w:r w:rsidRPr="00B2153B">
        <w:rPr>
          <w:rFonts w:ascii="Tahoma" w:hAnsi="Tahoma" w:cs="Tahoma"/>
          <w:sz w:val="20"/>
        </w:rPr>
        <w:t>2.3.</w:t>
      </w:r>
      <w:r>
        <w:rPr>
          <w:rFonts w:ascii="Tahoma" w:hAnsi="Tahoma" w:cs="Tahoma"/>
          <w:sz w:val="20"/>
        </w:rPr>
        <w:t>1</w:t>
      </w:r>
      <w:r w:rsidR="00EE44D4">
        <w:rPr>
          <w:rFonts w:ascii="Tahoma" w:hAnsi="Tahoma" w:cs="Tahoma"/>
          <w:sz w:val="20"/>
        </w:rPr>
        <w:t>2</w:t>
      </w:r>
      <w:r w:rsidRPr="00B2153B">
        <w:rPr>
          <w:rFonts w:ascii="Tahoma" w:hAnsi="Tahoma" w:cs="Tahoma"/>
          <w:sz w:val="20"/>
        </w:rPr>
        <w:t>. Обеспечивать надежность теплоснабжения в соответствии с требованиями технических регламентов, иными обязательными требованиями.</w:t>
      </w:r>
    </w:p>
    <w:p w14:paraId="1FE900A1" w14:textId="610E99B6" w:rsidR="00F862BC" w:rsidRPr="004C2735" w:rsidRDefault="00F862BC" w:rsidP="00FE0F70">
      <w:pPr>
        <w:spacing w:after="120"/>
        <w:ind w:firstLine="539"/>
        <w:jc w:val="both"/>
        <w:rPr>
          <w:rFonts w:ascii="Tahoma" w:hAnsi="Tahoma" w:cs="Tahoma"/>
          <w:sz w:val="20"/>
        </w:rPr>
      </w:pPr>
      <w:r>
        <w:rPr>
          <w:rFonts w:ascii="Tahoma" w:hAnsi="Tahoma" w:cs="Tahoma"/>
          <w:sz w:val="20"/>
        </w:rPr>
        <w:t>2.3.1</w:t>
      </w:r>
      <w:r w:rsidR="00EE44D4">
        <w:rPr>
          <w:rFonts w:ascii="Tahoma" w:hAnsi="Tahoma" w:cs="Tahoma"/>
          <w:sz w:val="20"/>
        </w:rPr>
        <w:t>3</w:t>
      </w:r>
      <w:r>
        <w:rPr>
          <w:rFonts w:ascii="Tahoma" w:hAnsi="Tahoma" w:cs="Tahoma"/>
          <w:sz w:val="20"/>
        </w:rPr>
        <w:t xml:space="preserve">. </w:t>
      </w:r>
      <w:r w:rsidRPr="004C2735">
        <w:rPr>
          <w:rFonts w:ascii="Tahoma" w:hAnsi="Tahoma" w:cs="Tahoma"/>
          <w:sz w:val="20"/>
        </w:rPr>
        <w:t>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14:paraId="48C9F5C2" w14:textId="77777777" w:rsidR="00F862BC" w:rsidRDefault="00F862BC" w:rsidP="00F862BC">
      <w:pPr>
        <w:ind w:firstLine="540"/>
        <w:jc w:val="both"/>
        <w:rPr>
          <w:rFonts w:ascii="Tahoma" w:hAnsi="Tahoma" w:cs="Tahoma"/>
          <w:sz w:val="20"/>
        </w:rPr>
      </w:pPr>
      <w:r w:rsidRPr="004C2735">
        <w:rPr>
          <w:rFonts w:ascii="Tahoma" w:hAnsi="Tahoma" w:cs="Tahoma"/>
          <w:sz w:val="20"/>
        </w:rPr>
        <w:lastRenderedPageBreak/>
        <w:t>Если Исполнитель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Исполнителем.</w:t>
      </w:r>
    </w:p>
    <w:p w14:paraId="06E5E215" w14:textId="49A906EC" w:rsidR="00F862BC" w:rsidRPr="008E0A0E" w:rsidRDefault="00F862BC" w:rsidP="00F862BC">
      <w:pPr>
        <w:spacing w:after="120"/>
        <w:ind w:firstLine="539"/>
        <w:jc w:val="both"/>
        <w:rPr>
          <w:rFonts w:ascii="Tahoma" w:hAnsi="Tahoma" w:cs="Tahoma"/>
          <w:sz w:val="20"/>
        </w:rPr>
      </w:pPr>
      <w:r>
        <w:rPr>
          <w:rFonts w:ascii="Tahoma" w:hAnsi="Tahoma" w:cs="Tahoma"/>
          <w:sz w:val="20"/>
        </w:rPr>
        <w:t>2.3.1</w:t>
      </w:r>
      <w:r w:rsidR="00EE44D4">
        <w:rPr>
          <w:rFonts w:ascii="Tahoma" w:hAnsi="Tahoma" w:cs="Tahoma"/>
          <w:sz w:val="20"/>
        </w:rPr>
        <w:t>4</w:t>
      </w:r>
      <w:r>
        <w:rPr>
          <w:rFonts w:ascii="Tahoma" w:hAnsi="Tahoma" w:cs="Tahoma"/>
          <w:sz w:val="20"/>
        </w:rPr>
        <w:t xml:space="preserve">. </w:t>
      </w:r>
      <w:r w:rsidRPr="008E0A0E">
        <w:rPr>
          <w:rFonts w:ascii="Tahoma" w:hAnsi="Tahoma" w:cs="Tahoma"/>
          <w:sz w:val="20"/>
        </w:rPr>
        <w:t>Информировать теплоснабжающую организацию о выявленных случаях несанкционированного подключения к внутридомовым инженерным системам с направлением акта, фиксирующего данный факт.</w:t>
      </w:r>
    </w:p>
    <w:p w14:paraId="3C1EE17F" w14:textId="3DF45E91" w:rsidR="00F862BC" w:rsidRPr="00B2153B" w:rsidRDefault="00F862BC" w:rsidP="00F862BC">
      <w:pPr>
        <w:ind w:firstLine="540"/>
        <w:jc w:val="both"/>
        <w:rPr>
          <w:rFonts w:ascii="Tahoma" w:hAnsi="Tahoma" w:cs="Tahoma"/>
          <w:sz w:val="20"/>
        </w:rPr>
      </w:pPr>
      <w:r>
        <w:rPr>
          <w:rFonts w:ascii="Tahoma" w:hAnsi="Tahoma" w:cs="Tahoma"/>
          <w:sz w:val="20"/>
        </w:rPr>
        <w:t>2.3.1</w:t>
      </w:r>
      <w:r w:rsidR="00EE44D4">
        <w:rPr>
          <w:rFonts w:ascii="Tahoma" w:hAnsi="Tahoma" w:cs="Tahoma"/>
          <w:sz w:val="20"/>
        </w:rPr>
        <w:t>5</w:t>
      </w:r>
      <w:r>
        <w:rPr>
          <w:rFonts w:ascii="Tahoma" w:hAnsi="Tahoma" w:cs="Tahoma"/>
          <w:sz w:val="20"/>
        </w:rPr>
        <w:t xml:space="preserve">. </w:t>
      </w:r>
      <w:r w:rsidRPr="00B2153B">
        <w:rPr>
          <w:rFonts w:ascii="Tahoma" w:hAnsi="Tahoma" w:cs="Tahoma"/>
          <w:sz w:val="20"/>
        </w:rPr>
        <w:t xml:space="preserve">В случае принятия собственниками помещений в многоквартирном доме решений об установке коллективных (общедомовых) приборов учета </w:t>
      </w:r>
      <w:r w:rsidR="00EE44D4">
        <w:rPr>
          <w:rFonts w:ascii="Tahoma" w:hAnsi="Tahoma" w:cs="Tahoma"/>
          <w:sz w:val="20"/>
        </w:rPr>
        <w:t>тепловой энергии и теплоносителя</w:t>
      </w:r>
      <w:r w:rsidRPr="00B2153B">
        <w:rPr>
          <w:rFonts w:ascii="Tahoma" w:hAnsi="Tahoma" w:cs="Tahoma"/>
          <w:sz w:val="20"/>
        </w:rPr>
        <w:t xml:space="preserve">, обеспечить установку (замену) таких приборов в соответствии с требованиями </w:t>
      </w:r>
      <w:hyperlink r:id="rId11" w:history="1">
        <w:r w:rsidRPr="00B2153B">
          <w:rPr>
            <w:rFonts w:ascii="Tahoma" w:hAnsi="Tahoma" w:cs="Tahoma"/>
            <w:sz w:val="20"/>
          </w:rPr>
          <w:t>законодательства</w:t>
        </w:r>
      </w:hyperlink>
      <w:r w:rsidRPr="00B2153B">
        <w:rPr>
          <w:rFonts w:ascii="Tahoma" w:hAnsi="Tahoma" w:cs="Tahoma"/>
          <w:sz w:val="20"/>
        </w:rPr>
        <w:t xml:space="preserve"> РФ об энергосбережении и о повышении энергетической эффективности на объектах </w:t>
      </w:r>
      <w:r>
        <w:rPr>
          <w:rFonts w:ascii="Tahoma" w:hAnsi="Tahoma" w:cs="Tahoma"/>
          <w:sz w:val="20"/>
        </w:rPr>
        <w:t>Исполнителя</w:t>
      </w:r>
      <w:r w:rsidRPr="00B2153B">
        <w:rPr>
          <w:rFonts w:ascii="Tahoma" w:hAnsi="Tahoma" w:cs="Tahoma"/>
          <w:sz w:val="20"/>
        </w:rPr>
        <w:t>, не оборудованных приборами учета к моменту заключения настоящего Договора, а по соглашению с собственниками жилых и нежилых помещений многоквартирного дома – установку индивидуальных, общих (квартирных) приборов учета, а также обеспечить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w:t>
      </w:r>
    </w:p>
    <w:p w14:paraId="07BDA2E0" w14:textId="127236E0"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Сведения об установленных коллективных (общедомовых) приборах учета </w:t>
      </w:r>
      <w:r w:rsidR="00EE44D4">
        <w:rPr>
          <w:rFonts w:ascii="Tahoma" w:hAnsi="Tahoma" w:cs="Tahoma"/>
          <w:sz w:val="20"/>
        </w:rPr>
        <w:t>тепловой энергии и теплоносителя</w:t>
      </w:r>
      <w:r w:rsidRPr="00B2153B">
        <w:rPr>
          <w:rFonts w:ascii="Tahoma" w:hAnsi="Tahoma" w:cs="Tahoma"/>
          <w:sz w:val="20"/>
        </w:rPr>
        <w:t xml:space="preserve"> на объектах </w:t>
      </w:r>
      <w:r>
        <w:rPr>
          <w:rFonts w:ascii="Tahoma" w:hAnsi="Tahoma" w:cs="Tahoma"/>
          <w:sz w:val="20"/>
        </w:rPr>
        <w:t>Исполнителя</w:t>
      </w:r>
      <w:r w:rsidRPr="00B2153B">
        <w:rPr>
          <w:rFonts w:ascii="Tahoma" w:hAnsi="Tahoma" w:cs="Tahoma"/>
          <w:sz w:val="20"/>
        </w:rPr>
        <w:t xml:space="preserve"> приведены в Приложении № </w:t>
      </w:r>
      <w:r w:rsidR="00703092">
        <w:rPr>
          <w:rFonts w:ascii="Tahoma" w:hAnsi="Tahoma" w:cs="Tahoma"/>
          <w:sz w:val="20"/>
        </w:rPr>
        <w:t>4</w:t>
      </w:r>
      <w:r w:rsidRPr="00B2153B">
        <w:rPr>
          <w:rFonts w:ascii="Tahoma" w:hAnsi="Tahoma" w:cs="Tahoma"/>
          <w:sz w:val="20"/>
        </w:rPr>
        <w:t xml:space="preserve"> к настоящему Договору. </w:t>
      </w:r>
    </w:p>
    <w:p w14:paraId="111E27C5" w14:textId="45A4D163" w:rsidR="00F862BC" w:rsidRPr="009362CF" w:rsidRDefault="00F862BC" w:rsidP="00F862BC">
      <w:pPr>
        <w:ind w:firstLine="540"/>
        <w:jc w:val="both"/>
        <w:rPr>
          <w:rFonts w:ascii="Tahoma" w:hAnsi="Tahoma" w:cs="Tahoma"/>
          <w:sz w:val="20"/>
        </w:rPr>
      </w:pPr>
      <w:r>
        <w:rPr>
          <w:rFonts w:ascii="Tahoma" w:hAnsi="Tahoma" w:cs="Tahoma"/>
          <w:sz w:val="20"/>
        </w:rPr>
        <w:t>2.3.1</w:t>
      </w:r>
      <w:r w:rsidR="00EE44D4">
        <w:rPr>
          <w:rFonts w:ascii="Tahoma" w:hAnsi="Tahoma" w:cs="Tahoma"/>
          <w:sz w:val="20"/>
        </w:rPr>
        <w:t>6</w:t>
      </w:r>
      <w:r>
        <w:rPr>
          <w:rFonts w:ascii="Tahoma" w:hAnsi="Tahoma" w:cs="Tahoma"/>
          <w:sz w:val="20"/>
        </w:rPr>
        <w:t xml:space="preserve">. </w:t>
      </w:r>
      <w:r w:rsidRPr="009362CF">
        <w:rPr>
          <w:rFonts w:ascii="Tahoma" w:hAnsi="Tahoma" w:cs="Tahoma"/>
          <w:sz w:val="20"/>
        </w:rPr>
        <w:t xml:space="preserve">При расторжении или прекращении договора в случаях, предусмотренных настоящим договором и действующим законодательством РФ, либо передаче объектов другому лицу, для осуществления окончательного расчета подписать с </w:t>
      </w:r>
      <w:r>
        <w:rPr>
          <w:rFonts w:ascii="Tahoma" w:hAnsi="Tahoma" w:cs="Tahoma"/>
          <w:sz w:val="20"/>
        </w:rPr>
        <w:t>Теплоснабжающей организацией</w:t>
      </w:r>
      <w:r w:rsidRPr="009362CF">
        <w:rPr>
          <w:rFonts w:ascii="Tahoma" w:hAnsi="Tahoma" w:cs="Tahoma"/>
          <w:sz w:val="20"/>
        </w:rPr>
        <w:t xml:space="preserve"> акт, фиксирующий показания коллективных (общедомовых) приборов учета на момент расторжения или прекращения договора (исключения объекта).</w:t>
      </w:r>
    </w:p>
    <w:p w14:paraId="4CE8737A" w14:textId="2A0C6C41" w:rsidR="00F862BC" w:rsidRPr="00B2153B" w:rsidRDefault="00F862BC" w:rsidP="00F862BC">
      <w:pPr>
        <w:pStyle w:val="ConsNormal"/>
        <w:ind w:firstLine="540"/>
        <w:jc w:val="both"/>
        <w:rPr>
          <w:rFonts w:ascii="Tahoma" w:hAnsi="Tahoma" w:cs="Tahoma"/>
        </w:rPr>
      </w:pPr>
      <w:r>
        <w:rPr>
          <w:rFonts w:ascii="Tahoma" w:hAnsi="Tahoma" w:cs="Tahoma"/>
        </w:rPr>
        <w:t>2.3.1</w:t>
      </w:r>
      <w:r w:rsidR="00EE44D4">
        <w:rPr>
          <w:rFonts w:ascii="Tahoma" w:hAnsi="Tahoma" w:cs="Tahoma"/>
        </w:rPr>
        <w:t>7</w:t>
      </w:r>
      <w:r>
        <w:rPr>
          <w:rFonts w:ascii="Tahoma" w:hAnsi="Tahoma" w:cs="Tahoma"/>
        </w:rPr>
        <w:t xml:space="preserve">. </w:t>
      </w:r>
      <w:r w:rsidRPr="00B2153B">
        <w:rPr>
          <w:rFonts w:ascii="Tahoma" w:hAnsi="Tahoma" w:cs="Tahoma"/>
        </w:rPr>
        <w:t>При поступлении жалоб собственников и пользователей помещений в многоквартирных домах и (или) жилых домах, указанных в Приложении № 3 к настоящему Договору</w:t>
      </w:r>
      <w:r w:rsidR="006C1A74">
        <w:rPr>
          <w:rFonts w:ascii="Tahoma" w:hAnsi="Tahoma" w:cs="Tahoma"/>
        </w:rPr>
        <w:t xml:space="preserve"> </w:t>
      </w:r>
      <w:r w:rsidR="00703092">
        <w:rPr>
          <w:rFonts w:ascii="Tahoma" w:hAnsi="Tahoma" w:cs="Tahoma"/>
        </w:rPr>
        <w:t xml:space="preserve">(далее - </w:t>
      </w:r>
      <w:r w:rsidR="00383822">
        <w:rPr>
          <w:rFonts w:ascii="Tahoma" w:hAnsi="Tahoma" w:cs="Tahoma"/>
        </w:rPr>
        <w:t>потребители коммунальных услуг)</w:t>
      </w:r>
      <w:r w:rsidRPr="00B2153B">
        <w:rPr>
          <w:rFonts w:ascii="Tahoma" w:hAnsi="Tahoma" w:cs="Tahoma"/>
        </w:rPr>
        <w:t>, на качество или объем предоставляем</w:t>
      </w:r>
      <w:r>
        <w:rPr>
          <w:rFonts w:ascii="Tahoma" w:hAnsi="Tahoma" w:cs="Tahoma"/>
        </w:rPr>
        <w:t>ых</w:t>
      </w:r>
      <w:r w:rsidRPr="00B2153B">
        <w:rPr>
          <w:rFonts w:ascii="Tahoma" w:hAnsi="Tahoma" w:cs="Tahoma"/>
        </w:rPr>
        <w:t xml:space="preserve"> </w:t>
      </w:r>
      <w:r w:rsidR="00EE44D4">
        <w:rPr>
          <w:rFonts w:ascii="Tahoma" w:hAnsi="Tahoma" w:cs="Tahoma"/>
        </w:rPr>
        <w:t>коммунальных услуг</w:t>
      </w:r>
      <w:r w:rsidR="00716BB9">
        <w:rPr>
          <w:rFonts w:ascii="Tahoma" w:hAnsi="Tahoma" w:cs="Tahoma"/>
        </w:rPr>
        <w:t xml:space="preserve"> </w:t>
      </w:r>
      <w:r w:rsidR="00716BB9" w:rsidRPr="00716BB9">
        <w:rPr>
          <w:rFonts w:ascii="Tahoma" w:hAnsi="Tahoma" w:cs="Tahoma"/>
        </w:rPr>
        <w:t>принимать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w:t>
      </w:r>
      <w:r w:rsidR="00716BB9">
        <w:rPr>
          <w:rFonts w:ascii="Tahoma" w:hAnsi="Tahoma" w:cs="Tahoma"/>
        </w:rPr>
        <w:t>,</w:t>
      </w:r>
      <w:r w:rsidR="00716BB9" w:rsidRPr="00B2153B">
        <w:rPr>
          <w:rFonts w:ascii="Tahoma" w:hAnsi="Tahoma" w:cs="Tahoma"/>
        </w:rPr>
        <w:t xml:space="preserve"> </w:t>
      </w:r>
      <w:r w:rsidRPr="00B2153B">
        <w:rPr>
          <w:rFonts w:ascii="Tahoma" w:hAnsi="Tahoma" w:cs="Tahoma"/>
        </w:rPr>
        <w:t>обеспечить организацию и выполнение мероприятий по установлению факта предоставления коммунальных услуг ненадлежащего качества и (или) с перерывами, превышающими установленную продолжительность, в том числе с привлечением Теплоснабжающей организации в установленных случаях к проверке факта нарушения качества коммунальной услуги</w:t>
      </w:r>
      <w:r w:rsidR="00762EE1">
        <w:rPr>
          <w:rFonts w:ascii="Tahoma" w:hAnsi="Tahoma" w:cs="Tahoma"/>
        </w:rPr>
        <w:t>,</w:t>
      </w:r>
      <w:r w:rsidR="006C1A74">
        <w:rPr>
          <w:rFonts w:ascii="Tahoma" w:hAnsi="Tahoma" w:cs="Tahoma"/>
        </w:rPr>
        <w:t xml:space="preserve"> </w:t>
      </w:r>
      <w:r w:rsidR="00762EE1" w:rsidRPr="00762EE1">
        <w:rPr>
          <w:rFonts w:ascii="Tahoma" w:hAnsi="Tahoma" w:cs="Tahoma"/>
        </w:rPr>
        <w:t xml:space="preserve">а при наличии вреда, причиненного нарушением качества коммунальных услуг, - также </w:t>
      </w:r>
      <w:r w:rsidR="00762EE1">
        <w:rPr>
          <w:rFonts w:ascii="Tahoma" w:hAnsi="Tahoma" w:cs="Tahoma"/>
        </w:rPr>
        <w:t xml:space="preserve">составления </w:t>
      </w:r>
      <w:r w:rsidR="00762EE1" w:rsidRPr="00762EE1">
        <w:rPr>
          <w:rFonts w:ascii="Tahoma" w:hAnsi="Tahoma" w:cs="Tahoma"/>
        </w:rPr>
        <w:t>акта, фиксирующего вред, причиненный жизни, здоровью или имуществу потребителя</w:t>
      </w:r>
      <w:r w:rsidR="00762EE1">
        <w:rPr>
          <w:rFonts w:ascii="Tahoma" w:hAnsi="Tahoma" w:cs="Tahoma"/>
        </w:rPr>
        <w:t>.</w:t>
      </w:r>
      <w:r w:rsidR="003733BC">
        <w:rPr>
          <w:rFonts w:ascii="Tahoma" w:hAnsi="Tahoma" w:cs="Tahoma"/>
        </w:rPr>
        <w:t xml:space="preserve"> </w:t>
      </w:r>
      <w:r w:rsidR="003733BC" w:rsidRPr="00502233">
        <w:rPr>
          <w:rFonts w:ascii="Tahoma" w:hAnsi="Tahoma" w:cs="Tahoma"/>
        </w:rPr>
        <w:t>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направлять потребителю ответ о ее удовлетворении либо об отказе в удовлетворении с указанием причин отказа.</w:t>
      </w:r>
      <w:r w:rsidR="003733BC">
        <w:rPr>
          <w:rFonts w:ascii="Tahoma" w:hAnsi="Tahoma" w:cs="Tahoma"/>
        </w:rPr>
        <w:t xml:space="preserve"> </w:t>
      </w:r>
    </w:p>
    <w:p w14:paraId="0CA2F108" w14:textId="77777777" w:rsidR="00F862BC" w:rsidRDefault="00F862BC" w:rsidP="00F862BC">
      <w:pPr>
        <w:pStyle w:val="ConsNormal"/>
        <w:ind w:firstLine="540"/>
        <w:jc w:val="both"/>
        <w:rPr>
          <w:rFonts w:ascii="Tahoma" w:hAnsi="Tahoma" w:cs="Tahoma"/>
        </w:rPr>
      </w:pPr>
      <w:r w:rsidRPr="00B2153B">
        <w:rPr>
          <w:rFonts w:ascii="Tahoma" w:hAnsi="Tahoma" w:cs="Tahoma"/>
        </w:rPr>
        <w:t>Порядок взаимодействия Сторон при проведении проверки причин предоставления коммунальной услуги ненадлежащего качества и составления соответствующего акта проверки определяется в соответствии с требованиями утвержденных Правительством РФ Правил предоставления коммунальных услуг.</w:t>
      </w:r>
    </w:p>
    <w:p w14:paraId="62056DFC" w14:textId="62295479" w:rsidR="00A921ED" w:rsidRDefault="00A921ED" w:rsidP="00F862BC">
      <w:pPr>
        <w:pStyle w:val="ConsNormal"/>
        <w:ind w:firstLine="540"/>
        <w:jc w:val="both"/>
        <w:rPr>
          <w:rFonts w:ascii="Tahoma" w:hAnsi="Tahoma" w:cs="Tahoma"/>
        </w:rPr>
      </w:pPr>
      <w:r>
        <w:rPr>
          <w:rFonts w:ascii="Tahoma" w:hAnsi="Tahoma" w:cs="Tahoma"/>
        </w:rPr>
        <w:t>2.3.1</w:t>
      </w:r>
      <w:r w:rsidR="00EE44D4">
        <w:rPr>
          <w:rFonts w:ascii="Tahoma" w:hAnsi="Tahoma" w:cs="Tahoma"/>
        </w:rPr>
        <w:t>8</w:t>
      </w:r>
      <w:r>
        <w:rPr>
          <w:rFonts w:ascii="Tahoma" w:hAnsi="Tahoma" w:cs="Tahoma"/>
        </w:rPr>
        <w:t xml:space="preserve">. Предоставлять </w:t>
      </w:r>
      <w:r w:rsidR="008605BE">
        <w:rPr>
          <w:rFonts w:ascii="Tahoma" w:hAnsi="Tahoma" w:cs="Tahoma"/>
        </w:rPr>
        <w:t>Т</w:t>
      </w:r>
      <w:r>
        <w:rPr>
          <w:rFonts w:ascii="Tahoma" w:hAnsi="Tahoma" w:cs="Tahoma"/>
        </w:rPr>
        <w:t xml:space="preserve">еплоснабжающей организации </w:t>
      </w:r>
      <w:r w:rsidRPr="00A921ED">
        <w:rPr>
          <w:rFonts w:ascii="Tahoma" w:hAnsi="Tahoma" w:cs="Tahoma"/>
        </w:rPr>
        <w:t>ежемесячно, не позднее 2</w:t>
      </w:r>
      <w:r w:rsidR="00383822">
        <w:rPr>
          <w:rFonts w:ascii="Tahoma" w:hAnsi="Tahoma" w:cs="Tahoma"/>
        </w:rPr>
        <w:t>5</w:t>
      </w:r>
      <w:r w:rsidRPr="00A921ED">
        <w:rPr>
          <w:rFonts w:ascii="Tahoma" w:hAnsi="Tahoma" w:cs="Tahoma"/>
        </w:rPr>
        <w:t>-го числа текущего месяца, показания индивидуальных приборов учета при предоставлении таких показаний собственниками и пользователями помещений в многоквартирном доме</w:t>
      </w:r>
      <w:r>
        <w:rPr>
          <w:rFonts w:ascii="Tahoma" w:hAnsi="Tahoma" w:cs="Tahoma"/>
        </w:rPr>
        <w:t xml:space="preserve"> Исполнителю.</w:t>
      </w:r>
    </w:p>
    <w:p w14:paraId="05595197" w14:textId="66638BCD" w:rsidR="008605BE" w:rsidRDefault="008605BE" w:rsidP="00F862BC">
      <w:pPr>
        <w:pStyle w:val="ConsNormal"/>
        <w:ind w:firstLine="540"/>
        <w:jc w:val="both"/>
        <w:rPr>
          <w:rFonts w:ascii="Tahoma" w:hAnsi="Tahoma" w:cs="Tahoma"/>
        </w:rPr>
      </w:pPr>
      <w:r>
        <w:rPr>
          <w:rFonts w:ascii="Tahoma" w:hAnsi="Tahoma" w:cs="Tahoma"/>
        </w:rPr>
        <w:t>2.3.</w:t>
      </w:r>
      <w:r w:rsidR="00EE44D4">
        <w:rPr>
          <w:rFonts w:ascii="Tahoma" w:hAnsi="Tahoma" w:cs="Tahoma"/>
        </w:rPr>
        <w:t>19</w:t>
      </w:r>
      <w:r>
        <w:rPr>
          <w:rFonts w:ascii="Tahoma" w:hAnsi="Tahoma" w:cs="Tahoma"/>
        </w:rPr>
        <w:t xml:space="preserve">. </w:t>
      </w:r>
      <w:r w:rsidR="003733BC">
        <w:rPr>
          <w:rFonts w:ascii="Tahoma" w:hAnsi="Tahoma" w:cs="Tahoma"/>
        </w:rPr>
        <w:t>О</w:t>
      </w:r>
      <w:r w:rsidRPr="008605BE">
        <w:rPr>
          <w:rFonts w:ascii="Tahoma" w:hAnsi="Tahoma" w:cs="Tahoma"/>
        </w:rPr>
        <w:t xml:space="preserve">беспечивать </w:t>
      </w:r>
      <w:r>
        <w:rPr>
          <w:rFonts w:ascii="Tahoma" w:hAnsi="Tahoma" w:cs="Tahoma"/>
        </w:rPr>
        <w:t>Теплоснабжающей</w:t>
      </w:r>
      <w:r w:rsidRPr="008605BE">
        <w:rPr>
          <w:rFonts w:ascii="Tahoma" w:hAnsi="Tahoma" w:cs="Tahoma"/>
        </w:rPr>
        <w:t xml:space="preserve"> организаци</w:t>
      </w:r>
      <w:r>
        <w:rPr>
          <w:rFonts w:ascii="Tahoma" w:hAnsi="Tahoma" w:cs="Tahoma"/>
        </w:rPr>
        <w:t>и</w:t>
      </w:r>
      <w:r w:rsidRPr="008605BE">
        <w:rPr>
          <w:rFonts w:ascii="Tahoma" w:hAnsi="Tahoma" w:cs="Tahoma"/>
        </w:rPr>
        <w:t xml:space="preserve"> доступ к общему имуществу в многоквартирном доме для осуществления приостановления или ограничения предоставления коммунальных услуг</w:t>
      </w:r>
      <w:r w:rsidR="003733BC">
        <w:rPr>
          <w:rFonts w:ascii="Tahoma" w:hAnsi="Tahoma" w:cs="Tahoma"/>
        </w:rPr>
        <w:t xml:space="preserve">, </w:t>
      </w:r>
      <w:r w:rsidR="003733BC" w:rsidRPr="003B7F63">
        <w:rPr>
          <w:rFonts w:ascii="Tahoma" w:hAnsi="Tahoma" w:cs="Tahoma"/>
          <w:bCs/>
        </w:rPr>
        <w:t>а также восстановления предоставления коммунальн</w:t>
      </w:r>
      <w:r w:rsidR="003733BC">
        <w:rPr>
          <w:rFonts w:ascii="Tahoma" w:hAnsi="Tahoma" w:cs="Tahoma"/>
          <w:bCs/>
        </w:rPr>
        <w:t xml:space="preserve">ых </w:t>
      </w:r>
      <w:r w:rsidR="003733BC" w:rsidRPr="003B7F63">
        <w:rPr>
          <w:rFonts w:ascii="Tahoma" w:hAnsi="Tahoma" w:cs="Tahoma"/>
          <w:bCs/>
        </w:rPr>
        <w:t>услуг</w:t>
      </w:r>
      <w:r w:rsidRPr="008605BE">
        <w:rPr>
          <w:rFonts w:ascii="Tahoma" w:hAnsi="Tahoma" w:cs="Tahoma"/>
        </w:rPr>
        <w:t xml:space="preserve"> </w:t>
      </w:r>
      <w:r w:rsidR="00383822">
        <w:rPr>
          <w:rFonts w:ascii="Tahoma" w:hAnsi="Tahoma" w:cs="Tahoma"/>
        </w:rPr>
        <w:t xml:space="preserve">потребителям коммунальных услуг </w:t>
      </w:r>
      <w:r w:rsidRPr="008605BE">
        <w:rPr>
          <w:rFonts w:ascii="Tahoma" w:hAnsi="Tahoma" w:cs="Tahoma"/>
        </w:rPr>
        <w:t>в многоквартирном доме</w:t>
      </w:r>
      <w:r w:rsidR="003733BC">
        <w:rPr>
          <w:rFonts w:ascii="Tahoma" w:hAnsi="Tahoma" w:cs="Tahoma"/>
        </w:rPr>
        <w:t>,</w:t>
      </w:r>
      <w:r w:rsidR="00383822">
        <w:rPr>
          <w:rFonts w:ascii="Tahoma" w:hAnsi="Tahoma" w:cs="Tahoma"/>
        </w:rPr>
        <w:t xml:space="preserve"> либо п</w:t>
      </w:r>
      <w:r w:rsidR="00383822" w:rsidRPr="007C2F6D">
        <w:rPr>
          <w:rFonts w:ascii="Tahoma" w:hAnsi="Tahoma" w:cs="Tahoma"/>
        </w:rPr>
        <w:t>риостанавливать</w:t>
      </w:r>
      <w:r w:rsidR="00383822">
        <w:rPr>
          <w:rFonts w:ascii="Tahoma" w:hAnsi="Tahoma" w:cs="Tahoma"/>
          <w:bCs/>
        </w:rPr>
        <w:t xml:space="preserve"> </w:t>
      </w:r>
      <w:r w:rsidR="00383822" w:rsidRPr="003766B0">
        <w:rPr>
          <w:rFonts w:ascii="Tahoma" w:hAnsi="Tahoma" w:cs="Tahoma"/>
          <w:bCs/>
        </w:rPr>
        <w:t>или огранич</w:t>
      </w:r>
      <w:r w:rsidR="00383822">
        <w:rPr>
          <w:rFonts w:ascii="Tahoma" w:hAnsi="Tahoma" w:cs="Tahoma"/>
          <w:bCs/>
        </w:rPr>
        <w:t>ивать</w:t>
      </w:r>
      <w:r w:rsidR="00383822" w:rsidRPr="003766B0">
        <w:rPr>
          <w:rFonts w:ascii="Tahoma" w:hAnsi="Tahoma" w:cs="Tahoma"/>
          <w:bCs/>
        </w:rPr>
        <w:t>, а также во</w:t>
      </w:r>
      <w:r w:rsidR="00383822">
        <w:rPr>
          <w:rFonts w:ascii="Tahoma" w:hAnsi="Tahoma" w:cs="Tahoma"/>
          <w:bCs/>
        </w:rPr>
        <w:t xml:space="preserve">зобновлять </w:t>
      </w:r>
      <w:r w:rsidR="00383822" w:rsidRPr="003766B0">
        <w:rPr>
          <w:rFonts w:ascii="Tahoma" w:hAnsi="Tahoma" w:cs="Tahoma"/>
          <w:bCs/>
        </w:rPr>
        <w:t>предоставлени</w:t>
      </w:r>
      <w:r w:rsidR="00383822">
        <w:rPr>
          <w:rFonts w:ascii="Tahoma" w:hAnsi="Tahoma" w:cs="Tahoma"/>
          <w:bCs/>
        </w:rPr>
        <w:t>е потребителю коммунальной</w:t>
      </w:r>
      <w:r w:rsidR="00383822" w:rsidRPr="003766B0">
        <w:rPr>
          <w:rFonts w:ascii="Tahoma" w:hAnsi="Tahoma" w:cs="Tahoma"/>
          <w:bCs/>
        </w:rPr>
        <w:t xml:space="preserve"> услуг</w:t>
      </w:r>
      <w:r w:rsidR="00383822">
        <w:rPr>
          <w:rFonts w:ascii="Tahoma" w:hAnsi="Tahoma" w:cs="Tahoma"/>
          <w:bCs/>
        </w:rPr>
        <w:t>и</w:t>
      </w:r>
      <w:r w:rsidR="00383822" w:rsidRPr="003766B0">
        <w:rPr>
          <w:rFonts w:ascii="Tahoma" w:hAnsi="Tahoma" w:cs="Tahoma"/>
          <w:bCs/>
        </w:rPr>
        <w:t xml:space="preserve"> в порядке</w:t>
      </w:r>
      <w:r w:rsidR="00383822">
        <w:rPr>
          <w:rFonts w:ascii="Tahoma" w:hAnsi="Tahoma" w:cs="Tahoma"/>
          <w:bCs/>
        </w:rPr>
        <w:t>,</w:t>
      </w:r>
      <w:r w:rsidR="00383822" w:rsidRPr="003766B0">
        <w:rPr>
          <w:rFonts w:ascii="Tahoma" w:hAnsi="Tahoma" w:cs="Tahoma"/>
          <w:bCs/>
        </w:rPr>
        <w:t xml:space="preserve"> установленном действующим законодательством</w:t>
      </w:r>
      <w:r w:rsidR="00383822">
        <w:rPr>
          <w:rFonts w:ascii="Tahoma" w:hAnsi="Tahoma" w:cs="Tahoma"/>
          <w:bCs/>
        </w:rPr>
        <w:t>, на основании заявления Теплоснабжающей организации</w:t>
      </w:r>
      <w:r>
        <w:rPr>
          <w:rFonts w:ascii="Tahoma" w:hAnsi="Tahoma" w:cs="Tahoma"/>
        </w:rPr>
        <w:t>.</w:t>
      </w:r>
    </w:p>
    <w:p w14:paraId="4E9BB6B1" w14:textId="689EF360" w:rsidR="00B90F8F" w:rsidRDefault="00A921ED" w:rsidP="00F862BC">
      <w:pPr>
        <w:pStyle w:val="ConsNormal"/>
        <w:ind w:firstLine="540"/>
        <w:jc w:val="both"/>
        <w:rPr>
          <w:rFonts w:ascii="Tahoma" w:hAnsi="Tahoma" w:cs="Tahoma"/>
        </w:rPr>
      </w:pPr>
      <w:r>
        <w:rPr>
          <w:rFonts w:ascii="Tahoma" w:hAnsi="Tahoma" w:cs="Tahoma"/>
        </w:rPr>
        <w:t>2.3.2</w:t>
      </w:r>
      <w:r w:rsidR="00EE44D4">
        <w:rPr>
          <w:rFonts w:ascii="Tahoma" w:hAnsi="Tahoma" w:cs="Tahoma"/>
        </w:rPr>
        <w:t>0</w:t>
      </w:r>
      <w:r w:rsidR="00B90F8F">
        <w:rPr>
          <w:rFonts w:ascii="Tahoma" w:hAnsi="Tahoma" w:cs="Tahoma"/>
        </w:rPr>
        <w:t>.</w:t>
      </w:r>
      <w:r w:rsidR="00B90F8F" w:rsidRPr="00B90F8F">
        <w:t xml:space="preserve"> </w:t>
      </w:r>
      <w:r w:rsidR="00B90F8F" w:rsidRPr="00B90F8F">
        <w:rPr>
          <w:rFonts w:ascii="Tahoma" w:hAnsi="Tahoma" w:cs="Tahoma"/>
        </w:rPr>
        <w:t xml:space="preserve">Предоставлять сведения из реестра собственников помещений в многоквартирном доме,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w:t>
      </w:r>
      <w:r w:rsidR="00B90F8F" w:rsidRPr="00B90F8F">
        <w:rPr>
          <w:rFonts w:ascii="Tahoma" w:hAnsi="Tahoma" w:cs="Tahoma"/>
        </w:rPr>
        <w:lastRenderedPageBreak/>
        <w:t>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в случае изменения указанных сведений не позднее 10 рабочих дней со дня такого изменения.</w:t>
      </w:r>
    </w:p>
    <w:p w14:paraId="4C2074AC" w14:textId="3D102763" w:rsidR="00383822" w:rsidRPr="00571288" w:rsidRDefault="00383822" w:rsidP="00F862BC">
      <w:pPr>
        <w:pStyle w:val="ConsNormal"/>
        <w:ind w:firstLine="540"/>
        <w:jc w:val="both"/>
        <w:rPr>
          <w:rFonts w:ascii="Tahoma" w:hAnsi="Tahoma" w:cs="Tahoma"/>
        </w:rPr>
      </w:pPr>
      <w:r>
        <w:rPr>
          <w:rFonts w:ascii="Tahoma" w:hAnsi="Tahoma" w:cs="Tahoma"/>
        </w:rPr>
        <w:t>2.3.21.</w:t>
      </w:r>
      <w:r w:rsidRPr="00AB1CC0">
        <w:rPr>
          <w:rFonts w:ascii="Tahoma" w:hAnsi="Tahoma" w:cs="Tahoma"/>
        </w:rPr>
        <w:t>Предоставлять</w:t>
      </w:r>
      <w:r>
        <w:rPr>
          <w:rFonts w:ascii="Tahoma" w:hAnsi="Tahoma" w:cs="Tahoma"/>
        </w:rPr>
        <w:t xml:space="preserve"> по форме, указанной в Приложении № </w:t>
      </w:r>
      <w:r w:rsidR="00B4794E">
        <w:rPr>
          <w:rFonts w:ascii="Tahoma" w:hAnsi="Tahoma" w:cs="Tahoma"/>
        </w:rPr>
        <w:t>7</w:t>
      </w:r>
      <w:r>
        <w:rPr>
          <w:rFonts w:ascii="Tahoma" w:hAnsi="Tahoma" w:cs="Tahoma"/>
        </w:rPr>
        <w:t xml:space="preserve"> или</w:t>
      </w:r>
      <w:r w:rsidR="002F402B">
        <w:rPr>
          <w:rFonts w:ascii="Tahoma" w:hAnsi="Tahoma" w:cs="Tahoma"/>
        </w:rPr>
        <w:t xml:space="preserve"> иной согласованной Сторонами, </w:t>
      </w:r>
      <w:r w:rsidRPr="00AB1CC0">
        <w:rPr>
          <w:rFonts w:ascii="Tahoma" w:hAnsi="Tahoma" w:cs="Tahoma"/>
        </w:rPr>
        <w:t xml:space="preserve">на бумажном носителе за подписью Исполнителя и на электронном носителе не позднее чем за 5 рабочих дней </w:t>
      </w:r>
      <w:r w:rsidRPr="00AB1CC0">
        <w:rPr>
          <w:rFonts w:ascii="Tahoma" w:eastAsiaTheme="minorHAnsi" w:hAnsi="Tahoma" w:cs="Tahoma"/>
          <w:lang w:eastAsia="en-US"/>
        </w:rPr>
        <w:t>до дня начала предоставления коммунальн</w:t>
      </w:r>
      <w:r>
        <w:rPr>
          <w:rFonts w:ascii="Tahoma" w:eastAsiaTheme="minorHAnsi" w:hAnsi="Tahoma" w:cs="Tahoma"/>
          <w:lang w:eastAsia="en-US"/>
        </w:rPr>
        <w:t>ых</w:t>
      </w:r>
      <w:r w:rsidRPr="00AB1CC0">
        <w:rPr>
          <w:rFonts w:ascii="Tahoma" w:eastAsiaTheme="minorHAnsi" w:hAnsi="Tahoma" w:cs="Tahoma"/>
          <w:lang w:eastAsia="en-US"/>
        </w:rPr>
        <w:t xml:space="preserve"> услуг</w:t>
      </w:r>
      <w:r>
        <w:rPr>
          <w:rFonts w:ascii="Tahoma" w:eastAsiaTheme="minorHAnsi" w:hAnsi="Tahoma" w:cs="Tahoma"/>
          <w:lang w:eastAsia="en-US"/>
        </w:rPr>
        <w:t xml:space="preserve"> Теплоснабжающей организацией </w:t>
      </w:r>
      <w:r w:rsidRPr="00AB1CC0">
        <w:rPr>
          <w:rFonts w:ascii="Tahoma" w:eastAsiaTheme="minorHAnsi" w:hAnsi="Tahoma" w:cs="Tahoma"/>
          <w:lang w:eastAsia="en-US"/>
        </w:rPr>
        <w:t>в случаях, предусмотренных Правилами</w:t>
      </w:r>
      <w:r w:rsidRPr="00AB1CC0">
        <w:rPr>
          <w:rFonts w:ascii="Tahoma" w:hAnsi="Tahoma" w:cs="Tahoma"/>
        </w:rPr>
        <w:t xml:space="preserve"> предоставления коммунальных услуг, сведения</w:t>
      </w:r>
      <w:r w:rsidR="002F402B">
        <w:rPr>
          <w:rFonts w:ascii="Tahoma" w:hAnsi="Tahoma" w:cs="Tahoma"/>
        </w:rPr>
        <w:t xml:space="preserve"> согласно </w:t>
      </w:r>
      <w:r>
        <w:rPr>
          <w:rFonts w:ascii="Tahoma" w:hAnsi="Tahoma" w:cs="Tahoma"/>
        </w:rPr>
        <w:t xml:space="preserve">п.6 Правил предоставления коммунальных услуг, </w:t>
      </w:r>
      <w:r w:rsidRPr="00AB1CC0">
        <w:rPr>
          <w:rFonts w:ascii="Tahoma" w:hAnsi="Tahoma" w:cs="Tahoma"/>
        </w:rPr>
        <w:t>необходимые для начисления платы за коммунальн</w:t>
      </w:r>
      <w:r>
        <w:rPr>
          <w:rFonts w:ascii="Tahoma" w:hAnsi="Tahoma" w:cs="Tahoma"/>
        </w:rPr>
        <w:t>ые</w:t>
      </w:r>
      <w:r w:rsidRPr="00AB1CC0">
        <w:rPr>
          <w:rFonts w:ascii="Tahoma" w:hAnsi="Tahoma" w:cs="Tahoma"/>
        </w:rPr>
        <w:t xml:space="preserve"> услуг</w:t>
      </w:r>
      <w:r>
        <w:rPr>
          <w:rFonts w:ascii="Tahoma" w:hAnsi="Tahoma" w:cs="Tahoma"/>
        </w:rPr>
        <w:t>и по отоплению и горячему водоснабжению, а также</w:t>
      </w:r>
      <w:r w:rsidR="005911AE">
        <w:rPr>
          <w:rFonts w:ascii="Tahoma" w:hAnsi="Tahoma" w:cs="Tahoma"/>
        </w:rPr>
        <w:t xml:space="preserve"> </w:t>
      </w:r>
      <w:r w:rsidR="005911AE" w:rsidRPr="00DE5DEA">
        <w:rPr>
          <w:rFonts w:ascii="Tahoma" w:hAnsi="Tahoma" w:cs="Tahoma"/>
        </w:rPr>
        <w:t xml:space="preserve">в случае </w:t>
      </w:r>
      <w:r w:rsidR="005911AE">
        <w:rPr>
          <w:rFonts w:ascii="Tahoma" w:hAnsi="Tahoma" w:cs="Tahoma"/>
        </w:rPr>
        <w:t xml:space="preserve">их </w:t>
      </w:r>
      <w:r w:rsidR="005911AE" w:rsidRPr="00DE5DEA">
        <w:rPr>
          <w:rFonts w:ascii="Tahoma" w:hAnsi="Tahoma" w:cs="Tahoma"/>
        </w:rPr>
        <w:t>изменения</w:t>
      </w:r>
      <w:r w:rsidR="006C1A74">
        <w:rPr>
          <w:rFonts w:ascii="Tahoma" w:hAnsi="Tahoma" w:cs="Tahoma"/>
        </w:rPr>
        <w:t xml:space="preserve"> </w:t>
      </w:r>
      <w:r w:rsidR="005911AE">
        <w:rPr>
          <w:rFonts w:ascii="Tahoma" w:hAnsi="Tahoma" w:cs="Tahoma"/>
        </w:rPr>
        <w:t>-</w:t>
      </w:r>
      <w:r w:rsidR="005911AE" w:rsidRPr="00DE5DEA">
        <w:rPr>
          <w:rFonts w:ascii="Tahoma" w:hAnsi="Tahoma" w:cs="Tahoma"/>
        </w:rPr>
        <w:t xml:space="preserve"> не позднее 10 рабочих дней со дня такого изменения</w:t>
      </w:r>
      <w:r w:rsidR="005911AE">
        <w:rPr>
          <w:rFonts w:ascii="Tahoma" w:hAnsi="Tahoma" w:cs="Tahoma"/>
        </w:rPr>
        <w:t>.</w:t>
      </w:r>
    </w:p>
    <w:p w14:paraId="57A54413" w14:textId="6BB43E66" w:rsidR="003C6236" w:rsidRPr="004C2735" w:rsidRDefault="003C6236" w:rsidP="003C6236">
      <w:pPr>
        <w:ind w:firstLine="540"/>
        <w:jc w:val="both"/>
        <w:rPr>
          <w:rFonts w:ascii="Tahoma" w:hAnsi="Tahoma" w:cs="Tahoma"/>
          <w:sz w:val="20"/>
        </w:rPr>
      </w:pPr>
      <w:r>
        <w:rPr>
          <w:rFonts w:ascii="Tahoma" w:hAnsi="Tahoma" w:cs="Tahoma"/>
          <w:sz w:val="20"/>
        </w:rPr>
        <w:t xml:space="preserve">2.3.22. </w:t>
      </w:r>
      <w:r w:rsidRPr="004C2735">
        <w:rPr>
          <w:rFonts w:ascii="Tahoma" w:hAnsi="Tahoma" w:cs="Tahoma"/>
          <w:sz w:val="20"/>
        </w:rPr>
        <w:t>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7A31811D" w14:textId="77777777" w:rsidR="003C6236" w:rsidRPr="00B34598" w:rsidRDefault="003C6236" w:rsidP="003C6236">
      <w:pPr>
        <w:ind w:firstLine="540"/>
        <w:jc w:val="both"/>
        <w:rPr>
          <w:rFonts w:ascii="Tahoma" w:hAnsi="Tahoma" w:cs="Tahoma"/>
          <w:sz w:val="20"/>
        </w:rPr>
      </w:pPr>
      <w:r w:rsidRPr="004C2735">
        <w:rPr>
          <w:rFonts w:ascii="Tahoma" w:hAnsi="Tahoma" w:cs="Tahoma"/>
          <w:sz w:val="20"/>
        </w:rPr>
        <w:t xml:space="preserve">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или замечаний к нему в течение 10 рабочих дней со дня поступления </w:t>
      </w:r>
      <w:r>
        <w:rPr>
          <w:rFonts w:ascii="Tahoma" w:hAnsi="Tahoma" w:cs="Tahoma"/>
          <w:sz w:val="20"/>
        </w:rPr>
        <w:t>Исполнителю</w:t>
      </w:r>
      <w:r w:rsidRPr="004C2735">
        <w:rPr>
          <w:rFonts w:ascii="Tahoma" w:hAnsi="Tahoma" w:cs="Tahoma"/>
          <w:sz w:val="20"/>
        </w:rPr>
        <w:t xml:space="preserve">, дополнительное соглашение к настоящему договору считается подписанным со стороны </w:t>
      </w:r>
      <w:r>
        <w:rPr>
          <w:rFonts w:ascii="Tahoma" w:hAnsi="Tahoma" w:cs="Tahoma"/>
          <w:sz w:val="20"/>
        </w:rPr>
        <w:t>Исполнител</w:t>
      </w:r>
      <w:r w:rsidRPr="004C2735">
        <w:rPr>
          <w:rFonts w:ascii="Tahoma" w:hAnsi="Tahoma" w:cs="Tahoma"/>
          <w:sz w:val="20"/>
        </w:rPr>
        <w:t>я без разногласий.</w:t>
      </w:r>
    </w:p>
    <w:p w14:paraId="0EFCED79" w14:textId="77777777" w:rsidR="00F862BC" w:rsidRPr="00B2153B" w:rsidRDefault="00F862BC" w:rsidP="00F862BC">
      <w:pPr>
        <w:ind w:firstLine="539"/>
        <w:jc w:val="both"/>
        <w:rPr>
          <w:rFonts w:ascii="Tahoma" w:hAnsi="Tahoma" w:cs="Tahoma"/>
          <w:sz w:val="20"/>
        </w:rPr>
      </w:pPr>
    </w:p>
    <w:p w14:paraId="182EE1B3" w14:textId="77777777" w:rsidR="00F862BC" w:rsidRPr="00B2153B" w:rsidRDefault="00F862BC" w:rsidP="00F862BC">
      <w:pPr>
        <w:spacing w:after="120"/>
        <w:ind w:firstLine="539"/>
        <w:jc w:val="both"/>
        <w:rPr>
          <w:rFonts w:ascii="Tahoma" w:hAnsi="Tahoma" w:cs="Tahoma"/>
          <w:sz w:val="20"/>
        </w:rPr>
      </w:pPr>
      <w:r w:rsidRPr="00B2153B">
        <w:rPr>
          <w:rFonts w:ascii="Tahoma" w:hAnsi="Tahoma" w:cs="Tahoma"/>
          <w:sz w:val="20"/>
        </w:rPr>
        <w:t xml:space="preserve">2.4. </w:t>
      </w:r>
      <w:r w:rsidRPr="00B2153B">
        <w:rPr>
          <w:rFonts w:ascii="Tahoma" w:hAnsi="Tahoma" w:cs="Tahoma"/>
          <w:sz w:val="20"/>
          <w:u w:val="single"/>
        </w:rPr>
        <w:t>Теплоснабжающая организация вправе</w:t>
      </w:r>
      <w:r w:rsidRPr="00B2153B">
        <w:rPr>
          <w:rFonts w:ascii="Tahoma" w:hAnsi="Tahoma" w:cs="Tahoma"/>
          <w:sz w:val="20"/>
        </w:rPr>
        <w:t>:</w:t>
      </w:r>
    </w:p>
    <w:p w14:paraId="59953FFB"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2.4.1. Осуществлять контроль за техническим состоянием и исправностью тепловых сетей, </w:t>
      </w:r>
      <w:proofErr w:type="spellStart"/>
      <w:r w:rsidRPr="00B2153B">
        <w:rPr>
          <w:rFonts w:ascii="Tahoma" w:hAnsi="Tahoma" w:cs="Tahoma"/>
          <w:sz w:val="20"/>
        </w:rPr>
        <w:t>теплопотребляющих</w:t>
      </w:r>
      <w:proofErr w:type="spellEnd"/>
      <w:r w:rsidRPr="00B2153B">
        <w:rPr>
          <w:rFonts w:ascii="Tahoma" w:hAnsi="Tahoma" w:cs="Tahoma"/>
          <w:sz w:val="20"/>
        </w:rPr>
        <w:t xml:space="preserve"> установок </w:t>
      </w:r>
      <w:r>
        <w:rPr>
          <w:rFonts w:ascii="Tahoma" w:hAnsi="Tahoma" w:cs="Tahoma"/>
          <w:sz w:val="20"/>
        </w:rPr>
        <w:t>Исполнител</w:t>
      </w:r>
      <w:r w:rsidRPr="00B2153B">
        <w:rPr>
          <w:rFonts w:ascii="Tahoma" w:hAnsi="Tahoma" w:cs="Tahoma"/>
          <w:sz w:val="20"/>
        </w:rPr>
        <w:t xml:space="preserve">я, состоянием приборов учета </w:t>
      </w:r>
      <w:r>
        <w:rPr>
          <w:rFonts w:ascii="Tahoma" w:hAnsi="Tahoma" w:cs="Tahoma"/>
          <w:sz w:val="20"/>
        </w:rPr>
        <w:t>Исполнител</w:t>
      </w:r>
      <w:r w:rsidRPr="00B2153B">
        <w:rPr>
          <w:rFonts w:ascii="Tahoma" w:hAnsi="Tahoma" w:cs="Tahoma"/>
          <w:sz w:val="20"/>
        </w:rPr>
        <w:t>я.</w:t>
      </w:r>
    </w:p>
    <w:p w14:paraId="52FE3413" w14:textId="77777777" w:rsidR="00AF36B8" w:rsidRDefault="00F862BC" w:rsidP="00F862BC">
      <w:pPr>
        <w:ind w:firstLine="539"/>
        <w:jc w:val="both"/>
        <w:rPr>
          <w:rFonts w:ascii="Tahoma" w:hAnsi="Tahoma" w:cs="Tahoma"/>
          <w:sz w:val="20"/>
        </w:rPr>
      </w:pPr>
      <w:r w:rsidRPr="00B2153B">
        <w:rPr>
          <w:rFonts w:ascii="Tahoma" w:hAnsi="Tahoma" w:cs="Tahoma"/>
          <w:sz w:val="20"/>
        </w:rPr>
        <w:t>2.4.</w:t>
      </w:r>
      <w:r>
        <w:rPr>
          <w:rFonts w:ascii="Tahoma" w:hAnsi="Tahoma" w:cs="Tahoma"/>
          <w:sz w:val="20"/>
        </w:rPr>
        <w:t>2</w:t>
      </w:r>
      <w:r w:rsidR="00111947">
        <w:rPr>
          <w:rFonts w:ascii="Tahoma" w:hAnsi="Tahoma" w:cs="Tahoma"/>
          <w:sz w:val="20"/>
        </w:rPr>
        <w:t>. Прекратить</w:t>
      </w:r>
      <w:r w:rsidRPr="00B2153B">
        <w:rPr>
          <w:rFonts w:ascii="Tahoma" w:hAnsi="Tahoma" w:cs="Tahoma"/>
          <w:sz w:val="20"/>
        </w:rPr>
        <w:t xml:space="preserve"> и ограничить подачу </w:t>
      </w:r>
      <w:r w:rsidR="00F92879">
        <w:rPr>
          <w:rFonts w:ascii="Tahoma" w:hAnsi="Tahoma" w:cs="Tahoma"/>
          <w:sz w:val="20"/>
        </w:rPr>
        <w:t>энергетического ресурса</w:t>
      </w:r>
      <w:r w:rsidR="00EE44D4">
        <w:rPr>
          <w:rFonts w:ascii="Tahoma" w:hAnsi="Tahoma" w:cs="Tahoma"/>
          <w:sz w:val="20"/>
        </w:rPr>
        <w:t xml:space="preserve"> </w:t>
      </w:r>
      <w:r w:rsidRPr="00B2153B">
        <w:rPr>
          <w:rFonts w:ascii="Tahoma" w:hAnsi="Tahoma" w:cs="Tahoma"/>
          <w:sz w:val="20"/>
        </w:rPr>
        <w:t>в соответствии с законодательством РФ</w:t>
      </w:r>
      <w:r>
        <w:rPr>
          <w:rFonts w:ascii="Tahoma" w:hAnsi="Tahoma" w:cs="Tahoma"/>
          <w:sz w:val="20"/>
        </w:rPr>
        <w:t>.</w:t>
      </w:r>
    </w:p>
    <w:p w14:paraId="5FCB97DC" w14:textId="77777777" w:rsidR="00AF36B8" w:rsidRPr="001E0955" w:rsidRDefault="00AF36B8" w:rsidP="00AF36B8">
      <w:pPr>
        <w:ind w:firstLine="539"/>
        <w:jc w:val="both"/>
        <w:rPr>
          <w:rFonts w:ascii="Tahoma" w:hAnsi="Tahoma" w:cs="Tahoma"/>
          <w:sz w:val="20"/>
        </w:rPr>
      </w:pPr>
      <w:r>
        <w:rPr>
          <w:rFonts w:ascii="Tahoma" w:hAnsi="Tahoma" w:cs="Tahoma"/>
          <w:sz w:val="20"/>
        </w:rPr>
        <w:t>Предупреждения и у</w:t>
      </w:r>
      <w:r w:rsidRPr="001E0955">
        <w:rPr>
          <w:rFonts w:ascii="Tahoma" w:hAnsi="Tahoma" w:cs="Tahoma"/>
          <w:sz w:val="20"/>
        </w:rPr>
        <w:t xml:space="preserve">ведомления об ограничении режима потребления тепловой энергии </w:t>
      </w:r>
      <w:r>
        <w:rPr>
          <w:rFonts w:ascii="Tahoma" w:hAnsi="Tahoma" w:cs="Tahoma"/>
          <w:sz w:val="20"/>
        </w:rPr>
        <w:t>Исполнителю</w:t>
      </w:r>
      <w:r w:rsidRPr="001E0955">
        <w:rPr>
          <w:rFonts w:ascii="Tahoma" w:hAnsi="Tahoma" w:cs="Tahoma"/>
          <w:sz w:val="20"/>
        </w:rPr>
        <w:t xml:space="preserve"> в случаях, установленных действующим законодательством РФ, направляются </w:t>
      </w:r>
      <w:r>
        <w:rPr>
          <w:rFonts w:ascii="Tahoma" w:hAnsi="Tahoma" w:cs="Tahoma"/>
          <w:sz w:val="20"/>
        </w:rPr>
        <w:t>Т</w:t>
      </w:r>
      <w:r w:rsidRPr="001E0955">
        <w:rPr>
          <w:rFonts w:ascii="Tahoma" w:hAnsi="Tahoma" w:cs="Tahoma"/>
          <w:sz w:val="20"/>
        </w:rPr>
        <w:t xml:space="preserve">еплоснабжающей организацией любыми доступными способами (почтовым отправлением, электронной почтой, телеграммой, </w:t>
      </w:r>
      <w:proofErr w:type="spellStart"/>
      <w:r w:rsidRPr="001E0955">
        <w:rPr>
          <w:rFonts w:ascii="Tahoma" w:hAnsi="Tahoma" w:cs="Tahoma"/>
          <w:sz w:val="20"/>
        </w:rPr>
        <w:t>телетайпограммой</w:t>
      </w:r>
      <w:proofErr w:type="spellEnd"/>
      <w:r w:rsidRPr="001E0955">
        <w:rPr>
          <w:rFonts w:ascii="Tahoma" w:hAnsi="Tahoma" w:cs="Tahoma"/>
          <w:sz w:val="20"/>
        </w:rPr>
        <w:t xml:space="preserve">, </w:t>
      </w:r>
      <w:proofErr w:type="spellStart"/>
      <w:r w:rsidRPr="001E0955">
        <w:rPr>
          <w:rFonts w:ascii="Tahoma" w:hAnsi="Tahoma" w:cs="Tahoma"/>
          <w:sz w:val="20"/>
        </w:rPr>
        <w:t>факсограммой</w:t>
      </w:r>
      <w:proofErr w:type="spellEnd"/>
      <w:r w:rsidRPr="001E0955">
        <w:rPr>
          <w:rFonts w:ascii="Tahoma" w:hAnsi="Tahoma" w:cs="Tahoma"/>
          <w:sz w:val="20"/>
        </w:rPr>
        <w:t xml:space="preserve">, телефонограммой, в электронном виде по телекоммуникационным каналам </w:t>
      </w:r>
      <w:r w:rsidRPr="0055273C">
        <w:rPr>
          <w:rFonts w:ascii="Tahoma" w:hAnsi="Tahoma" w:cs="Tahoma"/>
          <w:sz w:val="20"/>
        </w:rPr>
        <w:t>связи</w:t>
      </w:r>
      <w:r w:rsidRPr="00AF36B8">
        <w:rPr>
          <w:rFonts w:ascii="Tahoma" w:hAnsi="Tahoma" w:cs="Tahoma"/>
          <w:sz w:val="20"/>
        </w:rPr>
        <w:t>, посредством направления короткого текстового сообщения (смс-сообщение) на номер мобильного телефона</w:t>
      </w:r>
      <w:r w:rsidRPr="003776D6">
        <w:rPr>
          <w:rFonts w:cs="Tahoma"/>
        </w:rPr>
        <w:t xml:space="preserve"> </w:t>
      </w:r>
      <w:r w:rsidRPr="001E0955">
        <w:rPr>
          <w:rFonts w:ascii="Tahoma" w:hAnsi="Tahoma" w:cs="Tahoma"/>
          <w:sz w:val="20"/>
        </w:rPr>
        <w:t xml:space="preserve">либо вручается непосредственно </w:t>
      </w:r>
      <w:r>
        <w:rPr>
          <w:rFonts w:ascii="Tahoma" w:hAnsi="Tahoma" w:cs="Tahoma"/>
          <w:sz w:val="20"/>
        </w:rPr>
        <w:t>Исполнителю</w:t>
      </w:r>
      <w:r w:rsidRPr="001E0955">
        <w:rPr>
          <w:rFonts w:ascii="Tahoma" w:hAnsi="Tahoma" w:cs="Tahoma"/>
          <w:sz w:val="20"/>
        </w:rPr>
        <w:t xml:space="preserve"> под расписку), позволяющими подтвердить получение такого </w:t>
      </w:r>
      <w:r>
        <w:rPr>
          <w:rFonts w:ascii="Tahoma" w:hAnsi="Tahoma" w:cs="Tahoma"/>
          <w:sz w:val="20"/>
        </w:rPr>
        <w:t xml:space="preserve">предупреждения и </w:t>
      </w:r>
      <w:r w:rsidRPr="001E0955">
        <w:rPr>
          <w:rFonts w:ascii="Tahoma" w:hAnsi="Tahoma" w:cs="Tahoma"/>
          <w:sz w:val="20"/>
        </w:rPr>
        <w:t xml:space="preserve">уведомления </w:t>
      </w:r>
      <w:r>
        <w:rPr>
          <w:rFonts w:ascii="Tahoma" w:hAnsi="Tahoma" w:cs="Tahoma"/>
          <w:sz w:val="20"/>
        </w:rPr>
        <w:t>Исполнителем</w:t>
      </w:r>
      <w:r w:rsidRPr="001E0955">
        <w:rPr>
          <w:rFonts w:ascii="Tahoma" w:hAnsi="Tahoma" w:cs="Tahoma"/>
          <w:sz w:val="20"/>
        </w:rPr>
        <w:t>.</w:t>
      </w:r>
    </w:p>
    <w:p w14:paraId="208DCB2F" w14:textId="77777777" w:rsidR="00AF36B8" w:rsidRDefault="00AF36B8" w:rsidP="00AF36B8">
      <w:pPr>
        <w:ind w:firstLine="539"/>
        <w:jc w:val="both"/>
        <w:rPr>
          <w:rFonts w:ascii="Tahoma" w:hAnsi="Tahoma" w:cs="Tahoma"/>
          <w:sz w:val="20"/>
        </w:rPr>
      </w:pPr>
      <w:r w:rsidRPr="001E0955">
        <w:rPr>
          <w:rFonts w:ascii="Tahoma" w:hAnsi="Tahoma" w:cs="Tahoma"/>
          <w:sz w:val="20"/>
        </w:rPr>
        <w:t xml:space="preserve">Отправка </w:t>
      </w:r>
      <w:r>
        <w:rPr>
          <w:rFonts w:ascii="Tahoma" w:hAnsi="Tahoma" w:cs="Tahoma"/>
          <w:sz w:val="20"/>
        </w:rPr>
        <w:t>предупреждения и у</w:t>
      </w:r>
      <w:r w:rsidRPr="001E0955">
        <w:rPr>
          <w:rFonts w:ascii="Tahoma" w:hAnsi="Tahoma" w:cs="Tahoma"/>
          <w:sz w:val="20"/>
        </w:rPr>
        <w:t xml:space="preserve">ведомления об ограничении </w:t>
      </w:r>
      <w:r>
        <w:rPr>
          <w:rFonts w:ascii="Tahoma" w:hAnsi="Tahoma" w:cs="Tahoma"/>
          <w:sz w:val="20"/>
        </w:rPr>
        <w:t>(прекращении) по</w:t>
      </w:r>
      <w:r w:rsidRPr="001E0955">
        <w:rPr>
          <w:rFonts w:ascii="Tahoma" w:hAnsi="Tahoma" w:cs="Tahoma"/>
          <w:sz w:val="20"/>
        </w:rPr>
        <w:t>средств</w:t>
      </w:r>
      <w:r>
        <w:rPr>
          <w:rFonts w:ascii="Tahoma" w:hAnsi="Tahoma" w:cs="Tahoma"/>
          <w:sz w:val="20"/>
        </w:rPr>
        <w:t>о</w:t>
      </w:r>
      <w:r w:rsidRPr="001E0955">
        <w:rPr>
          <w:rFonts w:ascii="Tahoma" w:hAnsi="Tahoma" w:cs="Tahoma"/>
          <w:sz w:val="20"/>
        </w:rPr>
        <w:t xml:space="preserve">м почтового отправления, электронной почты, телеграммой, </w:t>
      </w:r>
      <w:proofErr w:type="spellStart"/>
      <w:r w:rsidRPr="001E0955">
        <w:rPr>
          <w:rFonts w:ascii="Tahoma" w:hAnsi="Tahoma" w:cs="Tahoma"/>
          <w:sz w:val="20"/>
        </w:rPr>
        <w:t>телетайпограммой</w:t>
      </w:r>
      <w:proofErr w:type="spellEnd"/>
      <w:r w:rsidRPr="001E0955">
        <w:rPr>
          <w:rFonts w:ascii="Tahoma" w:hAnsi="Tahoma" w:cs="Tahoma"/>
          <w:sz w:val="20"/>
        </w:rPr>
        <w:t xml:space="preserve">, </w:t>
      </w:r>
      <w:proofErr w:type="spellStart"/>
      <w:r w:rsidRPr="001E0955">
        <w:rPr>
          <w:rFonts w:ascii="Tahoma" w:hAnsi="Tahoma" w:cs="Tahoma"/>
          <w:sz w:val="20"/>
        </w:rPr>
        <w:t>факсограммой</w:t>
      </w:r>
      <w:proofErr w:type="spellEnd"/>
      <w:r w:rsidRPr="001E0955">
        <w:rPr>
          <w:rFonts w:ascii="Tahoma" w:hAnsi="Tahoma" w:cs="Tahoma"/>
          <w:sz w:val="20"/>
        </w:rPr>
        <w:t>, телефонограммой</w:t>
      </w:r>
      <w:r>
        <w:rPr>
          <w:rFonts w:ascii="Tahoma" w:hAnsi="Tahoma" w:cs="Tahoma"/>
          <w:sz w:val="20"/>
        </w:rPr>
        <w:t>, смс-сообщение</w:t>
      </w:r>
      <w:r w:rsidRPr="001E0955">
        <w:rPr>
          <w:rFonts w:ascii="Tahoma" w:hAnsi="Tahoma" w:cs="Tahoma"/>
          <w:sz w:val="20"/>
        </w:rPr>
        <w:t xml:space="preserve"> осуществляется на указанные в настоящем договоре, а также в иных документах являющихся неотъемлемой частью Договора, адреса и контактные данные.</w:t>
      </w:r>
    </w:p>
    <w:p w14:paraId="022E594D" w14:textId="2911466F" w:rsidR="00F862BC" w:rsidRDefault="00F862BC" w:rsidP="00F862BC">
      <w:pPr>
        <w:ind w:firstLine="539"/>
        <w:jc w:val="both"/>
        <w:rPr>
          <w:rFonts w:ascii="Tahoma" w:hAnsi="Tahoma" w:cs="Tahoma"/>
          <w:sz w:val="20"/>
        </w:rPr>
      </w:pPr>
      <w:r>
        <w:rPr>
          <w:rFonts w:ascii="Tahoma" w:hAnsi="Tahoma" w:cs="Tahoma"/>
          <w:sz w:val="20"/>
        </w:rPr>
        <w:t xml:space="preserve">2.4.3. </w:t>
      </w:r>
      <w:r w:rsidR="009C4887">
        <w:rPr>
          <w:rFonts w:ascii="Tahoma" w:hAnsi="Tahoma" w:cs="Tahoma"/>
          <w:sz w:val="20"/>
        </w:rPr>
        <w:t xml:space="preserve">Информировать потребителей коммунальных услуг </w:t>
      </w:r>
      <w:r w:rsidRPr="00812B3F">
        <w:rPr>
          <w:rFonts w:ascii="Tahoma" w:hAnsi="Tahoma" w:cs="Tahoma"/>
          <w:sz w:val="20"/>
        </w:rPr>
        <w:t xml:space="preserve">о состоянии расчетов Исполнителя за </w:t>
      </w:r>
      <w:r w:rsidR="00F92879">
        <w:rPr>
          <w:rFonts w:ascii="Tahoma" w:hAnsi="Tahoma" w:cs="Tahoma"/>
          <w:sz w:val="20"/>
        </w:rPr>
        <w:t xml:space="preserve">энергетический ресурс, потребленный </w:t>
      </w:r>
      <w:r w:rsidRPr="00812B3F">
        <w:rPr>
          <w:rFonts w:ascii="Tahoma" w:hAnsi="Tahoma" w:cs="Tahoma"/>
          <w:sz w:val="20"/>
        </w:rPr>
        <w:t>для содержания общего имущества в многоквартирных домах, находящихся в управлении Исполнителя, но не чаще 1 раза в месяц.</w:t>
      </w:r>
    </w:p>
    <w:p w14:paraId="405134B4" w14:textId="369C82B0" w:rsidR="003C6236" w:rsidRPr="00812B3F" w:rsidRDefault="003C6236" w:rsidP="003C6236">
      <w:pPr>
        <w:ind w:firstLine="539"/>
        <w:jc w:val="both"/>
        <w:rPr>
          <w:rFonts w:ascii="Tahoma" w:hAnsi="Tahoma" w:cs="Tahoma"/>
          <w:sz w:val="20"/>
        </w:rPr>
      </w:pPr>
      <w:r>
        <w:rPr>
          <w:rFonts w:ascii="Tahoma" w:hAnsi="Tahoma" w:cs="Tahoma"/>
          <w:sz w:val="20"/>
        </w:rPr>
        <w:t xml:space="preserve">2.4.4. </w:t>
      </w:r>
      <w:r w:rsidRPr="004C2735">
        <w:rPr>
          <w:rFonts w:ascii="Tahoma" w:hAnsi="Tahoma" w:cs="Tahoma"/>
          <w:sz w:val="20"/>
        </w:rPr>
        <w:t>Проводить мониторинг тепловых нагрузок, установленных в настоящем дого</w:t>
      </w:r>
      <w:r>
        <w:rPr>
          <w:rFonts w:ascii="Tahoma" w:hAnsi="Tahoma" w:cs="Tahoma"/>
          <w:sz w:val="20"/>
        </w:rPr>
        <w:t xml:space="preserve">воре, в </w:t>
      </w:r>
      <w:proofErr w:type="spellStart"/>
      <w:r>
        <w:rPr>
          <w:rFonts w:ascii="Tahoma" w:hAnsi="Tahoma" w:cs="Tahoma"/>
          <w:sz w:val="20"/>
        </w:rPr>
        <w:t>т.ч</w:t>
      </w:r>
      <w:proofErr w:type="spellEnd"/>
      <w:r>
        <w:rPr>
          <w:rFonts w:ascii="Tahoma" w:hAnsi="Tahoma" w:cs="Tahoma"/>
          <w:sz w:val="20"/>
        </w:rPr>
        <w:t>. при наличии жалоб Исполнител</w:t>
      </w:r>
      <w:r w:rsidRPr="004C2735">
        <w:rPr>
          <w:rFonts w:ascii="Tahoma" w:hAnsi="Tahoma" w:cs="Tahoma"/>
          <w:sz w:val="20"/>
        </w:rPr>
        <w:t xml:space="preserve">я на поставку некачественной тепловой энергии и (или) теплоносителя и несоблюдении </w:t>
      </w:r>
      <w:r>
        <w:rPr>
          <w:rFonts w:ascii="Tahoma" w:hAnsi="Tahoma" w:cs="Tahoma"/>
          <w:sz w:val="20"/>
        </w:rPr>
        <w:t>Исполнителем</w:t>
      </w:r>
      <w:r w:rsidRPr="004C2735">
        <w:rPr>
          <w:rFonts w:ascii="Tahoma" w:hAnsi="Tahoma" w:cs="Tahoma"/>
          <w:sz w:val="20"/>
        </w:rPr>
        <w:t xml:space="preserve"> </w:t>
      </w:r>
      <w:proofErr w:type="gramStart"/>
      <w:r w:rsidRPr="004C2735">
        <w:rPr>
          <w:rFonts w:ascii="Tahoma" w:hAnsi="Tahoma" w:cs="Tahoma"/>
          <w:sz w:val="20"/>
        </w:rPr>
        <w:t>величины</w:t>
      </w:r>
      <w:proofErr w:type="gramEnd"/>
      <w:r w:rsidRPr="004C2735">
        <w:rPr>
          <w:rFonts w:ascii="Tahoma" w:hAnsi="Tahoma" w:cs="Tahoma"/>
          <w:sz w:val="20"/>
        </w:rPr>
        <w:t xml:space="preserve"> установленной либо измененной максимальной тепловой нагрузки, в иных случаях, предусмотренных законодательством РФ.</w:t>
      </w:r>
    </w:p>
    <w:p w14:paraId="6271C7AC" w14:textId="77777777" w:rsidR="00F862BC" w:rsidRDefault="00F862BC" w:rsidP="00F862BC">
      <w:pPr>
        <w:spacing w:after="120"/>
        <w:ind w:firstLine="539"/>
        <w:jc w:val="both"/>
        <w:rPr>
          <w:rFonts w:ascii="Tahoma" w:hAnsi="Tahoma" w:cs="Tahoma"/>
          <w:sz w:val="20"/>
        </w:rPr>
      </w:pPr>
    </w:p>
    <w:p w14:paraId="4205FDD5" w14:textId="77777777" w:rsidR="00F862BC" w:rsidRPr="00B2153B" w:rsidRDefault="00F862BC" w:rsidP="00F862BC">
      <w:pPr>
        <w:spacing w:after="120"/>
        <w:ind w:firstLine="539"/>
        <w:jc w:val="both"/>
        <w:rPr>
          <w:rFonts w:ascii="Tahoma" w:hAnsi="Tahoma" w:cs="Tahoma"/>
          <w:sz w:val="20"/>
        </w:rPr>
      </w:pPr>
      <w:r w:rsidRPr="00B2153B">
        <w:rPr>
          <w:rFonts w:ascii="Tahoma" w:hAnsi="Tahoma" w:cs="Tahoma"/>
          <w:sz w:val="20"/>
        </w:rPr>
        <w:t xml:space="preserve">2.5. </w:t>
      </w:r>
      <w:r w:rsidRPr="002F6D13">
        <w:rPr>
          <w:rFonts w:ascii="Tahoma" w:hAnsi="Tahoma" w:cs="Tahoma"/>
          <w:sz w:val="20"/>
          <w:u w:val="single"/>
        </w:rPr>
        <w:t>Исполнитель</w:t>
      </w:r>
      <w:r w:rsidRPr="00B2153B">
        <w:rPr>
          <w:rFonts w:ascii="Tahoma" w:hAnsi="Tahoma" w:cs="Tahoma"/>
          <w:sz w:val="20"/>
          <w:u w:val="single"/>
        </w:rPr>
        <w:t xml:space="preserve"> вправе</w:t>
      </w:r>
      <w:r w:rsidRPr="00B2153B">
        <w:rPr>
          <w:rFonts w:ascii="Tahoma" w:hAnsi="Tahoma" w:cs="Tahoma"/>
          <w:sz w:val="20"/>
        </w:rPr>
        <w:t>:</w:t>
      </w:r>
    </w:p>
    <w:p w14:paraId="7AE7A0E1"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2.5.1. Заявлять в Теплоснабжающую организацию об ошибках, обнаруженных в платежном документе.</w:t>
      </w:r>
    </w:p>
    <w:p w14:paraId="2313C30A" w14:textId="16C7D3C3" w:rsidR="00F862BC" w:rsidRDefault="00F862BC" w:rsidP="00F862BC">
      <w:pPr>
        <w:ind w:firstLine="539"/>
        <w:jc w:val="both"/>
        <w:rPr>
          <w:rFonts w:ascii="Tahoma" w:hAnsi="Tahoma" w:cs="Tahoma"/>
          <w:sz w:val="20"/>
        </w:rPr>
      </w:pPr>
      <w:r w:rsidRPr="00B2153B">
        <w:rPr>
          <w:rFonts w:ascii="Tahoma" w:hAnsi="Tahoma" w:cs="Tahoma"/>
          <w:sz w:val="20"/>
        </w:rPr>
        <w:t xml:space="preserve">2.5.2. Получать </w:t>
      </w:r>
      <w:r w:rsidR="00F92879">
        <w:rPr>
          <w:rFonts w:ascii="Tahoma" w:hAnsi="Tahoma" w:cs="Tahoma"/>
          <w:sz w:val="20"/>
        </w:rPr>
        <w:t xml:space="preserve">энергетический ресурс </w:t>
      </w:r>
      <w:r w:rsidRPr="00B2153B">
        <w:rPr>
          <w:rFonts w:ascii="Tahoma" w:hAnsi="Tahoma" w:cs="Tahoma"/>
          <w:sz w:val="20"/>
        </w:rPr>
        <w:t>в количестве, режиме и с качеством, указанными в Приложении №1 к настоящему Договору</w:t>
      </w:r>
      <w:r>
        <w:rPr>
          <w:rFonts w:ascii="Tahoma" w:hAnsi="Tahoma" w:cs="Tahoma"/>
          <w:sz w:val="20"/>
        </w:rPr>
        <w:t>.</w:t>
      </w:r>
    </w:p>
    <w:p w14:paraId="482E0E4E" w14:textId="77777777" w:rsidR="00F862BC" w:rsidRDefault="00F862BC" w:rsidP="00F862BC">
      <w:pPr>
        <w:widowControl/>
        <w:overflowPunct/>
        <w:ind w:firstLine="540"/>
        <w:jc w:val="both"/>
        <w:textAlignment w:val="auto"/>
        <w:rPr>
          <w:rFonts w:ascii="Tahoma" w:eastAsia="Calibri" w:hAnsi="Tahoma" w:cs="Tahoma"/>
          <w:sz w:val="20"/>
        </w:rPr>
      </w:pPr>
      <w:r>
        <w:rPr>
          <w:rFonts w:ascii="Tahoma" w:eastAsia="Calibri" w:hAnsi="Tahoma" w:cs="Tahoma"/>
          <w:sz w:val="20"/>
        </w:rPr>
        <w:t>2.5.3. У</w:t>
      </w:r>
      <w:r w:rsidRPr="00911DD2">
        <w:rPr>
          <w:rFonts w:ascii="Tahoma" w:eastAsia="Calibri" w:hAnsi="Tahoma" w:cs="Tahoma"/>
          <w:sz w:val="20"/>
        </w:rPr>
        <w:t xml:space="preserve">частвовать в </w:t>
      </w:r>
      <w:r>
        <w:rPr>
          <w:rFonts w:ascii="Tahoma" w:eastAsia="Calibri" w:hAnsi="Tahoma" w:cs="Tahoma"/>
          <w:sz w:val="20"/>
        </w:rPr>
        <w:t xml:space="preserve">реализуемых Теплоснабжающей организацией </w:t>
      </w:r>
      <w:r w:rsidRPr="00911DD2">
        <w:rPr>
          <w:rFonts w:ascii="Tahoma" w:eastAsia="Calibri" w:hAnsi="Tahoma" w:cs="Tahoma"/>
          <w:sz w:val="20"/>
        </w:rPr>
        <w:t xml:space="preserve">проверках достоверности </w:t>
      </w:r>
      <w:r w:rsidRPr="00FD1E89">
        <w:rPr>
          <w:rFonts w:ascii="Tahoma" w:eastAsia="Calibri" w:hAnsi="Tahoma" w:cs="Tahoma"/>
          <w:sz w:val="20"/>
        </w:rPr>
        <w:t>показани</w:t>
      </w:r>
      <w:r>
        <w:rPr>
          <w:rFonts w:ascii="Tahoma" w:eastAsia="Calibri" w:hAnsi="Tahoma" w:cs="Tahoma"/>
          <w:sz w:val="20"/>
        </w:rPr>
        <w:t>й</w:t>
      </w:r>
      <w:r w:rsidRPr="00FD1E89">
        <w:rPr>
          <w:rFonts w:ascii="Tahoma" w:eastAsia="Calibri" w:hAnsi="Tahoma" w:cs="Tahoma"/>
          <w:sz w:val="20"/>
        </w:rPr>
        <w:t xml:space="preserve"> индивидуальных, общих (квартирных) приборов учета</w:t>
      </w:r>
      <w:r>
        <w:rPr>
          <w:rFonts w:ascii="Tahoma" w:eastAsia="Calibri" w:hAnsi="Tahoma" w:cs="Tahoma"/>
          <w:sz w:val="20"/>
        </w:rPr>
        <w:t>, а также</w:t>
      </w:r>
      <w:r w:rsidRPr="00FD1E89">
        <w:rPr>
          <w:rFonts w:ascii="Tahoma" w:eastAsia="Calibri" w:hAnsi="Tahoma" w:cs="Tahoma"/>
          <w:sz w:val="20"/>
        </w:rPr>
        <w:t xml:space="preserve"> </w:t>
      </w:r>
      <w:r w:rsidRPr="00911DD2">
        <w:rPr>
          <w:rFonts w:ascii="Tahoma" w:eastAsia="Calibri" w:hAnsi="Tahoma" w:cs="Tahoma"/>
          <w:sz w:val="20"/>
        </w:rPr>
        <w:t xml:space="preserve">представленных </w:t>
      </w:r>
      <w:r>
        <w:rPr>
          <w:rFonts w:ascii="Tahoma" w:eastAsia="Calibri" w:hAnsi="Tahoma" w:cs="Tahoma"/>
          <w:sz w:val="20"/>
        </w:rPr>
        <w:t>Исполнителем</w:t>
      </w:r>
      <w:r w:rsidRPr="00911DD2">
        <w:rPr>
          <w:rFonts w:ascii="Tahoma" w:eastAsia="Calibri" w:hAnsi="Tahoma" w:cs="Tahoma"/>
          <w:sz w:val="20"/>
        </w:rPr>
        <w:t xml:space="preserve"> </w:t>
      </w:r>
      <w:r w:rsidRPr="00911DD2">
        <w:rPr>
          <w:rFonts w:ascii="Tahoma" w:eastAsia="Calibri" w:hAnsi="Tahoma" w:cs="Tahoma"/>
          <w:sz w:val="20"/>
        </w:rPr>
        <w:lastRenderedPageBreak/>
        <w:t xml:space="preserve">сведений о показаниях </w:t>
      </w:r>
      <w:r w:rsidRPr="00EF0123">
        <w:rPr>
          <w:rFonts w:ascii="Tahoma" w:eastAsia="Calibri" w:hAnsi="Tahoma" w:cs="Tahoma"/>
          <w:sz w:val="20"/>
        </w:rPr>
        <w:t>коллективн</w:t>
      </w:r>
      <w:r>
        <w:rPr>
          <w:rFonts w:ascii="Tahoma" w:eastAsia="Calibri" w:hAnsi="Tahoma" w:cs="Tahoma"/>
          <w:sz w:val="20"/>
        </w:rPr>
        <w:t>ых</w:t>
      </w:r>
      <w:r w:rsidRPr="00EF0123">
        <w:rPr>
          <w:rFonts w:ascii="Tahoma" w:eastAsia="Calibri" w:hAnsi="Tahoma" w:cs="Tahoma"/>
          <w:sz w:val="20"/>
        </w:rPr>
        <w:t xml:space="preserve"> (общедомов</w:t>
      </w:r>
      <w:r>
        <w:rPr>
          <w:rFonts w:ascii="Tahoma" w:eastAsia="Calibri" w:hAnsi="Tahoma" w:cs="Tahoma"/>
          <w:sz w:val="20"/>
        </w:rPr>
        <w:t>ых</w:t>
      </w:r>
      <w:r w:rsidRPr="00EF0123">
        <w:rPr>
          <w:rFonts w:ascii="Tahoma" w:eastAsia="Calibri" w:hAnsi="Tahoma" w:cs="Tahoma"/>
          <w:sz w:val="20"/>
        </w:rPr>
        <w:t xml:space="preserve">) </w:t>
      </w:r>
      <w:r w:rsidRPr="00911DD2">
        <w:rPr>
          <w:rFonts w:ascii="Tahoma" w:eastAsia="Calibri" w:hAnsi="Tahoma" w:cs="Tahoma"/>
          <w:sz w:val="20"/>
        </w:rPr>
        <w:t>приборов учет</w:t>
      </w:r>
      <w:r>
        <w:rPr>
          <w:rFonts w:ascii="Tahoma" w:eastAsia="Calibri" w:hAnsi="Tahoma" w:cs="Tahoma"/>
          <w:sz w:val="20"/>
        </w:rPr>
        <w:t>а и (или) проверках их состояния</w:t>
      </w:r>
      <w:r w:rsidRPr="00911DD2">
        <w:rPr>
          <w:rFonts w:ascii="Tahoma" w:eastAsia="Calibri" w:hAnsi="Tahoma" w:cs="Tahoma"/>
          <w:sz w:val="20"/>
        </w:rPr>
        <w:t xml:space="preserve"> в случаях, предусмотренных </w:t>
      </w:r>
      <w:r>
        <w:rPr>
          <w:rFonts w:ascii="Tahoma" w:eastAsia="Calibri" w:hAnsi="Tahoma" w:cs="Tahoma"/>
          <w:sz w:val="20"/>
        </w:rPr>
        <w:t>законодательством.</w:t>
      </w:r>
    </w:p>
    <w:p w14:paraId="29E79E9A" w14:textId="77777777" w:rsidR="00E13243" w:rsidRDefault="001302AE" w:rsidP="00F862BC">
      <w:pPr>
        <w:widowControl/>
        <w:overflowPunct/>
        <w:ind w:firstLine="540"/>
        <w:jc w:val="both"/>
        <w:textAlignment w:val="auto"/>
        <w:rPr>
          <w:rFonts w:ascii="Tahoma" w:eastAsia="Calibri" w:hAnsi="Tahoma" w:cs="Tahoma"/>
          <w:sz w:val="20"/>
        </w:rPr>
      </w:pPr>
      <w:r>
        <w:rPr>
          <w:rFonts w:ascii="Tahoma" w:eastAsia="Calibri" w:hAnsi="Tahoma" w:cs="Tahoma"/>
          <w:sz w:val="20"/>
        </w:rPr>
        <w:t>2.5.4. Осуществлять</w:t>
      </w:r>
    </w:p>
    <w:p w14:paraId="35BC52BC" w14:textId="77777777" w:rsidR="001302AE" w:rsidRPr="003733BC" w:rsidRDefault="00E13243" w:rsidP="00F862BC">
      <w:pPr>
        <w:widowControl/>
        <w:overflowPunct/>
        <w:ind w:firstLine="540"/>
        <w:jc w:val="both"/>
        <w:textAlignment w:val="auto"/>
        <w:rPr>
          <w:rFonts w:ascii="Tahoma" w:eastAsia="Calibri" w:hAnsi="Tahoma" w:cs="Tahoma"/>
          <w:sz w:val="20"/>
        </w:rPr>
      </w:pPr>
      <w:r w:rsidRPr="003733BC">
        <w:rPr>
          <w:rFonts w:ascii="Tahoma" w:eastAsia="Calibri" w:hAnsi="Tahoma" w:cs="Tahoma"/>
          <w:sz w:val="20"/>
        </w:rPr>
        <w:t>а)</w:t>
      </w:r>
      <w:r w:rsidR="001302AE" w:rsidRPr="003733BC">
        <w:rPr>
          <w:rFonts w:ascii="Tahoma" w:eastAsia="Calibri" w:hAnsi="Tahoma" w:cs="Tahoma"/>
          <w:sz w:val="20"/>
        </w:rPr>
        <w:t xml:space="preserve"> ввод в эксплуатацию индивидуальных, общих (квартирных) приборов учет</w:t>
      </w:r>
      <w:r w:rsidR="00434ECA">
        <w:rPr>
          <w:rFonts w:ascii="Tahoma" w:eastAsia="Calibri" w:hAnsi="Tahoma" w:cs="Tahoma"/>
          <w:sz w:val="20"/>
        </w:rPr>
        <w:t>а потребляемых коммунальных услуг</w:t>
      </w:r>
      <w:r w:rsidR="001302AE" w:rsidRPr="003733BC">
        <w:rPr>
          <w:rFonts w:ascii="Tahoma" w:eastAsia="Calibri" w:hAnsi="Tahoma" w:cs="Tahoma"/>
          <w:sz w:val="20"/>
        </w:rPr>
        <w:t>, установку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контрольных пломб и индикаторов антимагнитных пломб, а также пломб и устройств, позволяющие фиксировать факт несанкционированного вмешательства в работу прибора учета</w:t>
      </w:r>
      <w:r w:rsidR="00434ECA">
        <w:rPr>
          <w:rFonts w:ascii="Tahoma" w:eastAsia="Calibri" w:hAnsi="Tahoma" w:cs="Tahoma"/>
          <w:sz w:val="20"/>
        </w:rPr>
        <w:t xml:space="preserve"> коммунальных услуг</w:t>
      </w:r>
      <w:r w:rsidR="001302AE" w:rsidRPr="003733BC">
        <w:rPr>
          <w:rFonts w:ascii="Tahoma" w:eastAsia="Calibri" w:hAnsi="Tahoma" w:cs="Tahoma"/>
          <w:sz w:val="20"/>
        </w:rPr>
        <w:t>.</w:t>
      </w:r>
    </w:p>
    <w:p w14:paraId="14BED981" w14:textId="7B739A24" w:rsidR="00E13243" w:rsidRPr="00FC4D74" w:rsidRDefault="00E13243" w:rsidP="00F862BC">
      <w:pPr>
        <w:widowControl/>
        <w:overflowPunct/>
        <w:ind w:firstLine="540"/>
        <w:jc w:val="both"/>
        <w:textAlignment w:val="auto"/>
        <w:rPr>
          <w:rFonts w:ascii="Tahoma" w:hAnsi="Tahoma" w:cs="Tahoma"/>
          <w:sz w:val="20"/>
        </w:rPr>
      </w:pPr>
      <w:r w:rsidRPr="003733BC">
        <w:rPr>
          <w:rFonts w:ascii="Tahoma" w:eastAsia="Calibri" w:hAnsi="Tahoma" w:cs="Tahoma"/>
          <w:sz w:val="20"/>
        </w:rPr>
        <w:t>б)</w:t>
      </w:r>
      <w:r w:rsidRPr="00FC4D74">
        <w:rPr>
          <w:rFonts w:ascii="Tahoma" w:hAnsi="Tahoma"/>
          <w:sz w:val="20"/>
        </w:rPr>
        <w:t xml:space="preserve"> </w:t>
      </w:r>
      <w:r w:rsidR="00703759">
        <w:rPr>
          <w:rFonts w:ascii="Tahoma" w:hAnsi="Tahoma"/>
          <w:sz w:val="20"/>
        </w:rPr>
        <w:t xml:space="preserve">проверку </w:t>
      </w:r>
      <w:r w:rsidRPr="00FE0F70">
        <w:rPr>
          <w:rFonts w:ascii="Tahoma" w:hAnsi="Tahoma" w:cs="Tahoma"/>
          <w:sz w:val="20"/>
        </w:rPr>
        <w:t>достоверности представленных собственниками и пользователями по</w:t>
      </w:r>
      <w:r w:rsidR="00703759">
        <w:rPr>
          <w:rFonts w:ascii="Tahoma" w:hAnsi="Tahoma" w:cs="Tahoma"/>
          <w:sz w:val="20"/>
        </w:rPr>
        <w:t xml:space="preserve">мещений в многоквартирном доме </w:t>
      </w:r>
      <w:r w:rsidRPr="00FE0F70">
        <w:rPr>
          <w:rFonts w:ascii="Tahoma" w:hAnsi="Tahoma" w:cs="Tahoma"/>
          <w:sz w:val="20"/>
        </w:rPr>
        <w:t xml:space="preserve">сведений о показаниях индивидуальных, общих (квартирных) приборов учета </w:t>
      </w:r>
      <w:r w:rsidR="00703759">
        <w:rPr>
          <w:rFonts w:ascii="Tahoma" w:hAnsi="Tahoma" w:cs="Tahoma"/>
          <w:sz w:val="20"/>
        </w:rPr>
        <w:t>коммунальных услуг</w:t>
      </w:r>
      <w:r w:rsidRPr="00FE0F70">
        <w:rPr>
          <w:rFonts w:ascii="Tahoma" w:hAnsi="Tahoma" w:cs="Tahoma"/>
          <w:sz w:val="20"/>
        </w:rPr>
        <w:t xml:space="preserve"> и (или) проверку состояния таких приборов учета в предусмотренных действующим законодательством случаях</w:t>
      </w:r>
      <w:r w:rsidR="00434ECA" w:rsidRPr="00FE0F70">
        <w:rPr>
          <w:rFonts w:ascii="Tahoma" w:hAnsi="Tahoma" w:cs="Tahoma"/>
          <w:sz w:val="20"/>
        </w:rPr>
        <w:t>;</w:t>
      </w:r>
    </w:p>
    <w:p w14:paraId="78AAF038" w14:textId="12A99444" w:rsidR="00E13243" w:rsidRPr="00FC4D74" w:rsidRDefault="005911AE" w:rsidP="00FC4D74">
      <w:pPr>
        <w:widowControl/>
        <w:overflowPunct/>
        <w:ind w:firstLine="540"/>
        <w:jc w:val="both"/>
        <w:textAlignment w:val="auto"/>
        <w:rPr>
          <w:rFonts w:ascii="Tahoma" w:hAnsi="Tahoma" w:cs="Tahoma"/>
          <w:sz w:val="20"/>
        </w:rPr>
      </w:pPr>
      <w:r>
        <w:rPr>
          <w:rFonts w:ascii="Tahoma" w:hAnsi="Tahoma" w:cs="Tahoma"/>
          <w:sz w:val="20"/>
        </w:rPr>
        <w:t>в</w:t>
      </w:r>
      <w:r w:rsidR="00703759">
        <w:rPr>
          <w:rFonts w:ascii="Tahoma" w:hAnsi="Tahoma" w:cs="Tahoma"/>
          <w:sz w:val="20"/>
        </w:rPr>
        <w:t xml:space="preserve">) снимать </w:t>
      </w:r>
      <w:r w:rsidR="00D95A53">
        <w:rPr>
          <w:rFonts w:ascii="Tahoma" w:hAnsi="Tahoma" w:cs="Tahoma"/>
          <w:sz w:val="20"/>
        </w:rPr>
        <w:t>показания</w:t>
      </w:r>
      <w:r w:rsidR="00E13243" w:rsidRPr="00FC4D74">
        <w:rPr>
          <w:rFonts w:ascii="Tahoma" w:hAnsi="Tahoma" w:cs="Tahoma"/>
          <w:sz w:val="20"/>
        </w:rPr>
        <w:t xml:space="preserve"> индивидуальных, общих (квартирных), комнатных приборов учета </w:t>
      </w:r>
      <w:r w:rsidR="00434ECA">
        <w:rPr>
          <w:rFonts w:ascii="Tahoma" w:hAnsi="Tahoma" w:cs="Tahoma"/>
          <w:sz w:val="20"/>
        </w:rPr>
        <w:t xml:space="preserve">коммунальных услуг </w:t>
      </w:r>
      <w:r w:rsidR="00703759">
        <w:rPr>
          <w:rFonts w:ascii="Tahoma" w:hAnsi="Tahoma" w:cs="Tahoma"/>
          <w:sz w:val="20"/>
        </w:rPr>
        <w:t>в</w:t>
      </w:r>
      <w:r w:rsidR="00E13243" w:rsidRPr="00FC4D74">
        <w:rPr>
          <w:rFonts w:ascii="Tahoma" w:hAnsi="Tahoma" w:cs="Tahoma"/>
          <w:sz w:val="20"/>
        </w:rPr>
        <w:t xml:space="preserve"> случаях и сроки, которые определены правилами предоставления коммунальных услуг, договором, содержащим положения о предоставлении коммунальных услуг, и (или) решением собственников помещений в многоквартирном доме;</w:t>
      </w:r>
    </w:p>
    <w:p w14:paraId="1D9ECDC8" w14:textId="60337FAB" w:rsidR="00E13243" w:rsidRPr="00FC4D74" w:rsidRDefault="005911AE" w:rsidP="00FC4D74">
      <w:pPr>
        <w:widowControl/>
        <w:overflowPunct/>
        <w:ind w:firstLine="540"/>
        <w:jc w:val="both"/>
        <w:textAlignment w:val="auto"/>
        <w:rPr>
          <w:rFonts w:ascii="Tahoma" w:hAnsi="Tahoma" w:cs="Tahoma"/>
          <w:sz w:val="20"/>
        </w:rPr>
      </w:pPr>
      <w:r>
        <w:rPr>
          <w:rFonts w:ascii="Tahoma" w:hAnsi="Tahoma" w:cs="Tahoma"/>
          <w:sz w:val="20"/>
        </w:rPr>
        <w:t>г</w:t>
      </w:r>
      <w:r w:rsidR="00E13243" w:rsidRPr="00FC4D74">
        <w:rPr>
          <w:rFonts w:ascii="Tahoma" w:hAnsi="Tahoma" w:cs="Tahoma"/>
          <w:sz w:val="20"/>
        </w:rPr>
        <w:t xml:space="preserve">) установление количества граждан, проживающих (в том числе временно) в занимаемом потребителем жилом помещении, в случае если жилое помещение не оборудовано индивидуальными или общими (квартирными) приборами </w:t>
      </w:r>
      <w:r w:rsidR="00434ECA">
        <w:rPr>
          <w:rFonts w:ascii="Tahoma" w:hAnsi="Tahoma" w:cs="Tahoma"/>
          <w:sz w:val="20"/>
        </w:rPr>
        <w:t xml:space="preserve">коммунальных услуг </w:t>
      </w:r>
      <w:r w:rsidR="00E13243" w:rsidRPr="00FC4D74">
        <w:rPr>
          <w:rFonts w:ascii="Tahoma" w:hAnsi="Tahoma" w:cs="Tahoma"/>
          <w:sz w:val="20"/>
        </w:rPr>
        <w:t>и составление акта об установлении количества таких граждан;</w:t>
      </w:r>
    </w:p>
    <w:p w14:paraId="70493923" w14:textId="0B9213D1" w:rsidR="00E13243" w:rsidRPr="00FC4D74" w:rsidRDefault="005911AE" w:rsidP="00FC4D74">
      <w:pPr>
        <w:widowControl/>
        <w:overflowPunct/>
        <w:ind w:firstLine="540"/>
        <w:jc w:val="both"/>
        <w:textAlignment w:val="auto"/>
        <w:rPr>
          <w:rFonts w:ascii="Tahoma" w:hAnsi="Tahoma" w:cs="Tahoma"/>
          <w:sz w:val="20"/>
        </w:rPr>
      </w:pPr>
      <w:r>
        <w:rPr>
          <w:rFonts w:ascii="Tahoma" w:hAnsi="Tahoma" w:cs="Tahoma"/>
          <w:sz w:val="20"/>
        </w:rPr>
        <w:t>д</w:t>
      </w:r>
      <w:r w:rsidR="00E13243" w:rsidRPr="00FC4D74">
        <w:rPr>
          <w:rFonts w:ascii="Tahoma" w:hAnsi="Tahoma" w:cs="Tahoma"/>
          <w:sz w:val="20"/>
        </w:rPr>
        <w:t xml:space="preserve">) составление </w:t>
      </w:r>
      <w:r w:rsidR="00E13243" w:rsidRPr="00FC4D74">
        <w:rPr>
          <w:rFonts w:ascii="Tahoma" w:hAnsi="Tahoma"/>
          <w:sz w:val="20"/>
        </w:rPr>
        <w:t>актов обследования на предмет установления наличия (отсутствия) технической возможности установки индивидуальных, общих(квартирных) прибора учета</w:t>
      </w:r>
      <w:r w:rsidR="00434ECA">
        <w:rPr>
          <w:rFonts w:ascii="Tahoma" w:hAnsi="Tahoma"/>
          <w:sz w:val="20"/>
        </w:rPr>
        <w:t xml:space="preserve"> коммунальных услуг</w:t>
      </w:r>
      <w:r w:rsidR="00E13243" w:rsidRPr="00FC4D74">
        <w:rPr>
          <w:rFonts w:ascii="Tahoma" w:hAnsi="Tahoma" w:cs="Tahoma"/>
          <w:sz w:val="20"/>
        </w:rPr>
        <w:t>.</w:t>
      </w:r>
    </w:p>
    <w:p w14:paraId="4421D87E" w14:textId="7E0EF16B" w:rsidR="00E13243" w:rsidRPr="00FC4D74" w:rsidRDefault="00E13243" w:rsidP="00FC4D74">
      <w:pPr>
        <w:widowControl/>
        <w:overflowPunct/>
        <w:ind w:firstLine="540"/>
        <w:jc w:val="both"/>
        <w:textAlignment w:val="auto"/>
        <w:rPr>
          <w:rFonts w:ascii="Tahoma" w:hAnsi="Tahoma" w:cs="Tahoma"/>
          <w:sz w:val="20"/>
        </w:rPr>
      </w:pPr>
      <w:r w:rsidRPr="00FC4D74">
        <w:rPr>
          <w:rFonts w:ascii="Tahoma" w:hAnsi="Tahoma" w:cs="Tahoma"/>
          <w:sz w:val="20"/>
        </w:rPr>
        <w:t>Документы, оформленные при исполнени</w:t>
      </w:r>
      <w:r w:rsidR="005911AE">
        <w:rPr>
          <w:rFonts w:ascii="Tahoma" w:hAnsi="Tahoma" w:cs="Tahoma"/>
          <w:sz w:val="20"/>
        </w:rPr>
        <w:t>и</w:t>
      </w:r>
      <w:r w:rsidRPr="00FC4D74">
        <w:rPr>
          <w:rFonts w:ascii="Tahoma" w:hAnsi="Tahoma" w:cs="Tahoma"/>
          <w:sz w:val="20"/>
        </w:rPr>
        <w:t xml:space="preserve"> </w:t>
      </w:r>
      <w:proofErr w:type="gramStart"/>
      <w:r w:rsidRPr="00FC4D74">
        <w:rPr>
          <w:rFonts w:ascii="Tahoma" w:hAnsi="Tahoma" w:cs="Tahoma"/>
          <w:sz w:val="20"/>
        </w:rPr>
        <w:t>указанных действий</w:t>
      </w:r>
      <w:proofErr w:type="gramEnd"/>
      <w:r w:rsidRPr="00FC4D74">
        <w:rPr>
          <w:rFonts w:ascii="Tahoma" w:hAnsi="Tahoma" w:cs="Tahoma"/>
          <w:sz w:val="20"/>
        </w:rPr>
        <w:t xml:space="preserve"> подлежат передаче </w:t>
      </w:r>
      <w:r w:rsidR="003733BC" w:rsidRPr="00FC4D74">
        <w:rPr>
          <w:rFonts w:ascii="Tahoma" w:hAnsi="Tahoma" w:cs="Tahoma"/>
          <w:sz w:val="20"/>
        </w:rPr>
        <w:t>Теплоснабжающей организации</w:t>
      </w:r>
      <w:r w:rsidRPr="00FC4D74">
        <w:rPr>
          <w:rFonts w:ascii="Tahoma" w:hAnsi="Tahoma" w:cs="Tahoma"/>
          <w:sz w:val="20"/>
        </w:rPr>
        <w:t xml:space="preserve"> ежемесячно в срок до 2</w:t>
      </w:r>
      <w:r w:rsidR="005911AE">
        <w:rPr>
          <w:rFonts w:ascii="Tahoma" w:hAnsi="Tahoma" w:cs="Tahoma"/>
          <w:sz w:val="20"/>
        </w:rPr>
        <w:t>5</w:t>
      </w:r>
      <w:r w:rsidRPr="00FC4D74">
        <w:rPr>
          <w:rFonts w:ascii="Tahoma" w:hAnsi="Tahoma" w:cs="Tahoma"/>
          <w:sz w:val="20"/>
        </w:rPr>
        <w:t xml:space="preserve"> числа расчетного периода.</w:t>
      </w:r>
    </w:p>
    <w:p w14:paraId="503E0B46" w14:textId="64AECF4B" w:rsidR="00F862BC" w:rsidRDefault="00F862BC" w:rsidP="00F862BC">
      <w:pPr>
        <w:widowControl/>
        <w:overflowPunct/>
        <w:ind w:firstLine="540"/>
        <w:jc w:val="both"/>
        <w:textAlignment w:val="auto"/>
        <w:rPr>
          <w:rFonts w:ascii="Tahoma" w:eastAsia="Calibri" w:hAnsi="Tahoma" w:cs="Tahoma"/>
          <w:sz w:val="20"/>
        </w:rPr>
      </w:pPr>
      <w:r>
        <w:rPr>
          <w:rFonts w:ascii="Tahoma" w:eastAsia="Calibri" w:hAnsi="Tahoma" w:cs="Tahoma"/>
          <w:sz w:val="20"/>
        </w:rPr>
        <w:t>2.5.</w:t>
      </w:r>
      <w:r w:rsidR="001302AE">
        <w:rPr>
          <w:rFonts w:ascii="Tahoma" w:eastAsia="Calibri" w:hAnsi="Tahoma" w:cs="Tahoma"/>
          <w:sz w:val="20"/>
        </w:rPr>
        <w:t>5</w:t>
      </w:r>
      <w:r>
        <w:rPr>
          <w:rFonts w:ascii="Tahoma" w:eastAsia="Calibri" w:hAnsi="Tahoma" w:cs="Tahoma"/>
          <w:sz w:val="20"/>
        </w:rPr>
        <w:t>. О</w:t>
      </w:r>
      <w:r w:rsidRPr="00D603A0">
        <w:rPr>
          <w:rFonts w:ascii="Tahoma" w:eastAsia="Calibri" w:hAnsi="Tahoma" w:cs="Tahoma"/>
          <w:sz w:val="20"/>
        </w:rPr>
        <w:t>тказ</w:t>
      </w:r>
      <w:r>
        <w:rPr>
          <w:rFonts w:ascii="Tahoma" w:eastAsia="Calibri" w:hAnsi="Tahoma" w:cs="Tahoma"/>
          <w:sz w:val="20"/>
        </w:rPr>
        <w:t>аться</w:t>
      </w:r>
      <w:r w:rsidRPr="00D603A0">
        <w:rPr>
          <w:rFonts w:ascii="Tahoma" w:eastAsia="Calibri" w:hAnsi="Tahoma" w:cs="Tahoma"/>
          <w:sz w:val="20"/>
        </w:rPr>
        <w:t xml:space="preserve"> от исполнения </w:t>
      </w:r>
      <w:r>
        <w:rPr>
          <w:rFonts w:ascii="Tahoma" w:eastAsia="Calibri" w:hAnsi="Tahoma" w:cs="Tahoma"/>
          <w:sz w:val="20"/>
        </w:rPr>
        <w:t>Д</w:t>
      </w:r>
      <w:r w:rsidRPr="00D603A0">
        <w:rPr>
          <w:rFonts w:ascii="Tahoma" w:eastAsia="Calibri" w:hAnsi="Tahoma" w:cs="Tahoma"/>
          <w:sz w:val="20"/>
        </w:rPr>
        <w:t>оговора в случае прекращения обязанностей по содержанию общего имущества в многоквартирном доме</w:t>
      </w:r>
      <w:r w:rsidR="00746B74">
        <w:rPr>
          <w:rFonts w:ascii="Tahoma" w:eastAsia="Calibri" w:hAnsi="Tahoma" w:cs="Tahoma"/>
          <w:sz w:val="20"/>
        </w:rPr>
        <w:t>.</w:t>
      </w:r>
    </w:p>
    <w:p w14:paraId="0DC6678B" w14:textId="673450EA" w:rsidR="00746B74" w:rsidRPr="00746B74" w:rsidRDefault="00746B74" w:rsidP="00746B74">
      <w:pPr>
        <w:ind w:firstLine="709"/>
        <w:jc w:val="both"/>
        <w:rPr>
          <w:rFonts w:ascii="Tahoma" w:hAnsi="Tahoma" w:cs="Tahoma"/>
          <w:sz w:val="20"/>
        </w:rPr>
      </w:pPr>
      <w:r w:rsidRPr="00746B74">
        <w:rPr>
          <w:rFonts w:ascii="Tahoma" w:hAnsi="Tahoma" w:cs="Tahoma"/>
          <w:sz w:val="20"/>
        </w:rPr>
        <w:t xml:space="preserve">Для реализации данного права </w:t>
      </w:r>
      <w:r>
        <w:rPr>
          <w:rFonts w:ascii="Tahoma" w:hAnsi="Tahoma" w:cs="Tahoma"/>
          <w:sz w:val="20"/>
        </w:rPr>
        <w:t>Исполнитель</w:t>
      </w:r>
      <w:r w:rsidRPr="00746B74">
        <w:rPr>
          <w:rFonts w:ascii="Tahoma" w:hAnsi="Tahoma" w:cs="Tahoma"/>
          <w:sz w:val="20"/>
        </w:rPr>
        <w:t xml:space="preserve"> обязан:</w:t>
      </w:r>
    </w:p>
    <w:p w14:paraId="0F7EEEEE" w14:textId="77777777" w:rsidR="00746B74" w:rsidRPr="00746B74" w:rsidRDefault="00746B74" w:rsidP="00746B74">
      <w:pPr>
        <w:ind w:firstLine="709"/>
        <w:jc w:val="both"/>
        <w:rPr>
          <w:rFonts w:ascii="Tahoma" w:hAnsi="Tahoma" w:cs="Tahoma"/>
          <w:sz w:val="20"/>
        </w:rPr>
      </w:pPr>
      <w:r w:rsidRPr="00746B74">
        <w:rPr>
          <w:rFonts w:ascii="Tahoma" w:hAnsi="Tahoma" w:cs="Tahoma"/>
          <w:sz w:val="20"/>
        </w:rPr>
        <w:t>- Уведомить об этом Теплоснабжающую организацию в письменном виде за 20 (двадцать) рабочих дней до планируемой даты расторжения настоящего договора способом, позволяющим подтвердить факт и дату получения Теплоснабжающей организацией указанного уведомления.</w:t>
      </w:r>
    </w:p>
    <w:p w14:paraId="13A0D31E" w14:textId="77777777" w:rsidR="00746B74" w:rsidRPr="00746B74" w:rsidRDefault="00746B74" w:rsidP="00746B74">
      <w:pPr>
        <w:ind w:firstLine="709"/>
        <w:jc w:val="both"/>
        <w:rPr>
          <w:rFonts w:ascii="Tahoma" w:hAnsi="Tahoma" w:cs="Tahoma"/>
          <w:sz w:val="20"/>
        </w:rPr>
      </w:pPr>
      <w:r w:rsidRPr="00746B74">
        <w:rPr>
          <w:rFonts w:ascii="Tahoma" w:hAnsi="Tahoma" w:cs="Tahoma"/>
          <w:sz w:val="20"/>
        </w:rPr>
        <w:t>- Оплатить Теплоснабжающей организации не позднее, чем за 10 (десять) рабочих дней до заявленной даты расторжения настоящего Договора в полном объеме поставленные энергетические ресурсы и обеспечить исполнение иных возникших до момента расторжения Договора обязательств, в том числе обязательств, возникших вследствие применения мер ответственности за нарушение условий настоящего Договора.</w:t>
      </w:r>
    </w:p>
    <w:p w14:paraId="5BE7F679" w14:textId="77777777" w:rsidR="003C6236" w:rsidRPr="00627B18" w:rsidRDefault="00985F43" w:rsidP="003C6236">
      <w:pPr>
        <w:jc w:val="both"/>
        <w:rPr>
          <w:rFonts w:ascii="Tahoma" w:hAnsi="Tahoma" w:cs="Tahoma"/>
          <w:i/>
          <w:sz w:val="20"/>
        </w:rPr>
      </w:pPr>
      <w:r w:rsidRPr="00985F43">
        <w:rPr>
          <w:rFonts w:ascii="Tahoma" w:hAnsi="Tahoma" w:cs="Tahoma"/>
          <w:color w:val="FF0000"/>
          <w:sz w:val="20"/>
        </w:rPr>
        <w:t xml:space="preserve"> </w:t>
      </w:r>
      <w:r w:rsidR="003C6236" w:rsidRPr="00627B18">
        <w:rPr>
          <w:rFonts w:ascii="Tahoma" w:hAnsi="Tahoma" w:cs="Tahoma"/>
          <w:i/>
          <w:sz w:val="20"/>
        </w:rPr>
        <w:t>П. 2.5.</w:t>
      </w:r>
      <w:r w:rsidR="003C6236">
        <w:rPr>
          <w:rFonts w:ascii="Tahoma" w:hAnsi="Tahoma" w:cs="Tahoma"/>
          <w:i/>
          <w:sz w:val="20"/>
        </w:rPr>
        <w:t>6</w:t>
      </w:r>
      <w:r w:rsidR="003C6236" w:rsidRPr="00627B18">
        <w:rPr>
          <w:rFonts w:ascii="Tahoma" w:hAnsi="Tahoma" w:cs="Tahoma"/>
          <w:i/>
          <w:sz w:val="20"/>
        </w:rPr>
        <w:t>. подлежит включению в договор при наличии у Теплоснабжающей организации статуса ЕТО</w:t>
      </w:r>
    </w:p>
    <w:p w14:paraId="014B2B3A" w14:textId="77777777" w:rsidR="003C6236" w:rsidRDefault="003C6236" w:rsidP="003C6236">
      <w:pPr>
        <w:widowControl/>
        <w:overflowPunct/>
        <w:ind w:firstLine="540"/>
        <w:jc w:val="both"/>
        <w:textAlignment w:val="auto"/>
        <w:rPr>
          <w:rFonts w:ascii="Tahoma" w:hAnsi="Tahoma" w:cs="Tahoma"/>
          <w:sz w:val="20"/>
        </w:rPr>
      </w:pPr>
    </w:p>
    <w:p w14:paraId="6CE7555F" w14:textId="72F021BC" w:rsidR="003C6236" w:rsidRPr="00B2153B" w:rsidRDefault="003C6236" w:rsidP="003C6236">
      <w:pPr>
        <w:widowControl/>
        <w:overflowPunct/>
        <w:ind w:firstLine="540"/>
        <w:jc w:val="both"/>
        <w:textAlignment w:val="auto"/>
        <w:rPr>
          <w:rFonts w:ascii="Tahoma" w:hAnsi="Tahoma" w:cs="Tahoma"/>
          <w:sz w:val="20"/>
        </w:rPr>
      </w:pPr>
      <w:r w:rsidRPr="00B2153B">
        <w:rPr>
          <w:rFonts w:ascii="Tahoma" w:hAnsi="Tahoma" w:cs="Tahoma"/>
          <w:sz w:val="20"/>
        </w:rPr>
        <w:t>2.5.</w:t>
      </w:r>
      <w:r>
        <w:rPr>
          <w:rFonts w:ascii="Tahoma" w:hAnsi="Tahoma" w:cs="Tahoma"/>
          <w:sz w:val="20"/>
        </w:rPr>
        <w:t>6</w:t>
      </w:r>
      <w:r w:rsidRPr="00B2153B">
        <w:rPr>
          <w:rFonts w:ascii="Tahoma" w:hAnsi="Tahoma" w:cs="Tahoma"/>
          <w:sz w:val="20"/>
        </w:rPr>
        <w:t xml:space="preserve">. </w:t>
      </w:r>
      <w:r w:rsidRPr="00B2153B">
        <w:rPr>
          <w:rFonts w:ascii="Tahoma" w:eastAsia="Calibri" w:hAnsi="Tahoma" w:cs="Tahoma"/>
          <w:sz w:val="20"/>
        </w:rPr>
        <w:t>При отсутствии задолженности по настоящему Договору, отказаться от исполнения Договора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энерг</w:t>
      </w:r>
      <w:r>
        <w:rPr>
          <w:rFonts w:ascii="Tahoma" w:eastAsia="Calibri" w:hAnsi="Tahoma" w:cs="Tahoma"/>
          <w:sz w:val="20"/>
        </w:rPr>
        <w:t xml:space="preserve">етических </w:t>
      </w:r>
      <w:r w:rsidRPr="00B2153B">
        <w:rPr>
          <w:rFonts w:ascii="Tahoma" w:eastAsia="Calibri" w:hAnsi="Tahoma" w:cs="Tahoma"/>
          <w:sz w:val="20"/>
        </w:rPr>
        <w:t xml:space="preserve">ресурсов в порядке и на условиях, предусмотренных законодательством. </w:t>
      </w:r>
    </w:p>
    <w:p w14:paraId="1CAB966D" w14:textId="47FD4FB7" w:rsidR="004B4AEF" w:rsidRPr="00BA00FF" w:rsidRDefault="004B4AEF" w:rsidP="004B4AEF">
      <w:pPr>
        <w:ind w:firstLine="539"/>
        <w:jc w:val="both"/>
        <w:rPr>
          <w:rFonts w:ascii="Tahoma" w:hAnsi="Tahoma" w:cs="Tahoma"/>
          <w:sz w:val="20"/>
        </w:rPr>
      </w:pPr>
    </w:p>
    <w:p w14:paraId="0AB9EEA3" w14:textId="77777777" w:rsidR="00F862BC" w:rsidRPr="00B2153B" w:rsidRDefault="00F862BC" w:rsidP="00F862BC">
      <w:pPr>
        <w:ind w:firstLine="540"/>
        <w:jc w:val="center"/>
        <w:rPr>
          <w:rFonts w:ascii="Tahoma" w:hAnsi="Tahoma" w:cs="Tahoma"/>
          <w:b/>
          <w:sz w:val="20"/>
        </w:rPr>
      </w:pPr>
      <w:r w:rsidRPr="00B2153B">
        <w:rPr>
          <w:rFonts w:ascii="Tahoma" w:hAnsi="Tahoma" w:cs="Tahoma"/>
          <w:b/>
          <w:sz w:val="20"/>
        </w:rPr>
        <w:t>3. Учет потребленных энерг</w:t>
      </w:r>
      <w:r>
        <w:rPr>
          <w:rFonts w:ascii="Tahoma" w:hAnsi="Tahoma" w:cs="Tahoma"/>
          <w:b/>
          <w:sz w:val="20"/>
        </w:rPr>
        <w:t xml:space="preserve">етических </w:t>
      </w:r>
      <w:r w:rsidRPr="00B2153B">
        <w:rPr>
          <w:rFonts w:ascii="Tahoma" w:hAnsi="Tahoma" w:cs="Tahoma"/>
          <w:b/>
          <w:sz w:val="20"/>
        </w:rPr>
        <w:t>ресурсов</w:t>
      </w:r>
    </w:p>
    <w:p w14:paraId="1A04A06F" w14:textId="77777777" w:rsidR="00F862BC" w:rsidRPr="00B2153B" w:rsidRDefault="00F862BC" w:rsidP="00F862BC">
      <w:pPr>
        <w:ind w:firstLine="540"/>
        <w:rPr>
          <w:rFonts w:ascii="Tahoma" w:hAnsi="Tahoma" w:cs="Tahoma"/>
          <w:sz w:val="20"/>
        </w:rPr>
      </w:pPr>
    </w:p>
    <w:p w14:paraId="3E8B8529" w14:textId="6D699FEE" w:rsidR="00F862BC" w:rsidRPr="00B2153B" w:rsidRDefault="00F862BC" w:rsidP="00F862BC">
      <w:pPr>
        <w:ind w:firstLine="539"/>
        <w:jc w:val="both"/>
        <w:rPr>
          <w:rFonts w:ascii="Tahoma" w:hAnsi="Tahoma" w:cs="Tahoma"/>
          <w:sz w:val="20"/>
        </w:rPr>
      </w:pPr>
      <w:r w:rsidRPr="00B2153B">
        <w:rPr>
          <w:rFonts w:ascii="Tahoma" w:hAnsi="Tahoma" w:cs="Tahoma"/>
          <w:sz w:val="20"/>
        </w:rPr>
        <w:t xml:space="preserve">3.1. Точки поставки </w:t>
      </w:r>
      <w:r>
        <w:rPr>
          <w:rFonts w:ascii="Tahoma" w:hAnsi="Tahoma" w:cs="Tahoma"/>
          <w:sz w:val="20"/>
        </w:rPr>
        <w:t>Исполнителя</w:t>
      </w:r>
      <w:r w:rsidRPr="00B2153B">
        <w:rPr>
          <w:rFonts w:ascii="Tahoma" w:hAnsi="Tahoma" w:cs="Tahoma"/>
          <w:sz w:val="20"/>
        </w:rPr>
        <w:t xml:space="preserve"> должны быть оборудованы</w:t>
      </w:r>
      <w:r w:rsidR="00700B1C">
        <w:rPr>
          <w:rFonts w:ascii="Tahoma" w:hAnsi="Tahoma" w:cs="Tahoma"/>
          <w:sz w:val="20"/>
        </w:rPr>
        <w:t xml:space="preserve"> коллективными (общедомовыми)</w:t>
      </w:r>
      <w:r w:rsidRPr="00B2153B">
        <w:rPr>
          <w:rFonts w:ascii="Tahoma" w:hAnsi="Tahoma" w:cs="Tahoma"/>
          <w:sz w:val="20"/>
        </w:rPr>
        <w:t xml:space="preserve"> приборами учета энергетических ресурсов (далее – приборы учета), допущенными к эксплуатации в соответствии с требованиями законодательства РФ.</w:t>
      </w:r>
    </w:p>
    <w:p w14:paraId="098050A3" w14:textId="77777777" w:rsidR="00F862BC" w:rsidRPr="00B2153B" w:rsidRDefault="00F862BC" w:rsidP="00F862BC">
      <w:pPr>
        <w:ind w:firstLine="539"/>
        <w:jc w:val="both"/>
        <w:rPr>
          <w:rFonts w:ascii="Tahoma" w:hAnsi="Tahoma" w:cs="Tahoma"/>
          <w:sz w:val="20"/>
        </w:rPr>
      </w:pPr>
      <w:r w:rsidRPr="00B2153B">
        <w:rPr>
          <w:rFonts w:ascii="Tahoma" w:hAnsi="Tahoma" w:cs="Tahoma"/>
          <w:sz w:val="20"/>
        </w:rPr>
        <w:t>Используемые приборы учета должны соответствовать требованиям законодательства РФ об обеспечении единства измерений, действующим на момент ввода прибора учета в эксплуатацию.</w:t>
      </w:r>
    </w:p>
    <w:p w14:paraId="1AA22F6B" w14:textId="09F7FA15" w:rsidR="00F862BC" w:rsidRPr="00B2153B" w:rsidRDefault="00F862BC" w:rsidP="00F862BC">
      <w:pPr>
        <w:ind w:firstLine="539"/>
        <w:jc w:val="both"/>
        <w:rPr>
          <w:rFonts w:ascii="Tahoma" w:hAnsi="Tahoma" w:cs="Tahoma"/>
          <w:sz w:val="20"/>
          <w:lang w:eastAsia="en-US"/>
        </w:rPr>
      </w:pPr>
      <w:r w:rsidRPr="00B2153B">
        <w:rPr>
          <w:rFonts w:ascii="Tahoma" w:hAnsi="Tahoma" w:cs="Tahoma"/>
          <w:sz w:val="20"/>
          <w:lang w:eastAsia="en-US"/>
        </w:rPr>
        <w:t xml:space="preserve">3.2. </w:t>
      </w:r>
      <w:r w:rsidRPr="002F6D13">
        <w:rPr>
          <w:rFonts w:ascii="Tahoma" w:hAnsi="Tahoma" w:cs="Tahoma"/>
          <w:sz w:val="20"/>
          <w:lang w:eastAsia="en-US"/>
        </w:rPr>
        <w:t>Исполнитель</w:t>
      </w:r>
      <w:r w:rsidRPr="00B2153B">
        <w:rPr>
          <w:rFonts w:ascii="Tahoma" w:hAnsi="Tahoma" w:cs="Tahoma"/>
          <w:sz w:val="20"/>
          <w:lang w:eastAsia="en-US"/>
        </w:rPr>
        <w:t xml:space="preserve"> обеспечивает в течение срока действия настоящего Договора сохранность, своевременную поверку средств измерений, надлежащее техническое состояние и работоспособность установленных на объектах </w:t>
      </w:r>
      <w:r>
        <w:rPr>
          <w:rFonts w:ascii="Tahoma" w:hAnsi="Tahoma" w:cs="Tahoma"/>
          <w:sz w:val="20"/>
          <w:lang w:eastAsia="en-US"/>
        </w:rPr>
        <w:t>Исполнител</w:t>
      </w:r>
      <w:r w:rsidRPr="00B2153B">
        <w:rPr>
          <w:rFonts w:ascii="Tahoma" w:hAnsi="Tahoma" w:cs="Tahoma"/>
          <w:sz w:val="20"/>
          <w:lang w:eastAsia="en-US"/>
        </w:rPr>
        <w:t>я приборов учета в многоквартирных домах.</w:t>
      </w:r>
    </w:p>
    <w:p w14:paraId="5B01EA2B" w14:textId="77777777" w:rsidR="00F862BC" w:rsidRPr="00B2153B" w:rsidRDefault="00F862BC" w:rsidP="00F862BC">
      <w:pPr>
        <w:ind w:firstLine="539"/>
        <w:jc w:val="both"/>
        <w:rPr>
          <w:rFonts w:ascii="Tahoma" w:hAnsi="Tahoma" w:cs="Tahoma"/>
          <w:sz w:val="20"/>
          <w:lang w:eastAsia="en-US"/>
        </w:rPr>
      </w:pPr>
      <w:r w:rsidRPr="00B2153B">
        <w:rPr>
          <w:rFonts w:ascii="Tahoma" w:hAnsi="Tahoma" w:cs="Tahoma"/>
          <w:sz w:val="20"/>
          <w:lang w:eastAsia="en-US"/>
        </w:rPr>
        <w:t xml:space="preserve">Оснащение приборами учета объектов </w:t>
      </w:r>
      <w:r>
        <w:rPr>
          <w:rFonts w:ascii="Tahoma" w:hAnsi="Tahoma" w:cs="Tahoma"/>
          <w:sz w:val="20"/>
          <w:lang w:eastAsia="en-US"/>
        </w:rPr>
        <w:t>Исполнител</w:t>
      </w:r>
      <w:r w:rsidRPr="00B2153B">
        <w:rPr>
          <w:rFonts w:ascii="Tahoma" w:hAnsi="Tahoma" w:cs="Tahoma"/>
          <w:sz w:val="20"/>
          <w:lang w:eastAsia="en-US"/>
        </w:rPr>
        <w:t xml:space="preserve">я, ремонт и замена приборов учета осуществляются за счет </w:t>
      </w:r>
      <w:r>
        <w:rPr>
          <w:rFonts w:ascii="Tahoma" w:hAnsi="Tahoma" w:cs="Tahoma"/>
          <w:sz w:val="20"/>
          <w:lang w:eastAsia="en-US"/>
        </w:rPr>
        <w:t>Исполнител</w:t>
      </w:r>
      <w:r w:rsidRPr="00B2153B">
        <w:rPr>
          <w:rFonts w:ascii="Tahoma" w:hAnsi="Tahoma" w:cs="Tahoma"/>
          <w:sz w:val="20"/>
          <w:lang w:eastAsia="en-US"/>
        </w:rPr>
        <w:t xml:space="preserve">я и производятся в присутствии представителя Теплоснабжающей </w:t>
      </w:r>
      <w:r w:rsidRPr="00B2153B">
        <w:rPr>
          <w:rFonts w:ascii="Tahoma" w:hAnsi="Tahoma" w:cs="Tahoma"/>
          <w:sz w:val="20"/>
          <w:lang w:eastAsia="en-US"/>
        </w:rPr>
        <w:lastRenderedPageBreak/>
        <w:t>организации.</w:t>
      </w:r>
    </w:p>
    <w:p w14:paraId="73816CB4" w14:textId="77777777" w:rsidR="00F862BC" w:rsidRPr="00B2153B" w:rsidRDefault="00F862BC" w:rsidP="00F862BC">
      <w:pPr>
        <w:pStyle w:val="Af2"/>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ahoma" w:hAnsi="Tahoma" w:cs="Tahoma"/>
          <w:sz w:val="20"/>
        </w:rPr>
      </w:pPr>
      <w:r w:rsidRPr="00B2153B">
        <w:rPr>
          <w:rFonts w:ascii="Tahoma" w:hAnsi="Tahoma" w:cs="Tahoma"/>
          <w:color w:val="auto"/>
          <w:sz w:val="20"/>
          <w:lang w:eastAsia="en-US"/>
        </w:rPr>
        <w:t xml:space="preserve">Работоспособность оборудования информационно-измерительных систем учета ресурсов в течение действия настоящего Договора, в случае установки такого оборудования на узлах учета тепловой энергии и теплоносителя объектов </w:t>
      </w:r>
      <w:r>
        <w:rPr>
          <w:rFonts w:ascii="Tahoma" w:hAnsi="Tahoma" w:cs="Tahoma"/>
          <w:color w:val="auto"/>
          <w:sz w:val="20"/>
          <w:lang w:eastAsia="en-US"/>
        </w:rPr>
        <w:t>Исполнител</w:t>
      </w:r>
      <w:r w:rsidRPr="00B2153B">
        <w:rPr>
          <w:rFonts w:ascii="Tahoma" w:hAnsi="Tahoma" w:cs="Tahoma"/>
          <w:color w:val="auto"/>
          <w:sz w:val="20"/>
          <w:lang w:eastAsia="en-US"/>
        </w:rPr>
        <w:t>я, обеспечивается Теплоснабжающей организацией.</w:t>
      </w:r>
    </w:p>
    <w:p w14:paraId="4734239C" w14:textId="3595CE47" w:rsidR="00F862BC" w:rsidRDefault="00F862BC" w:rsidP="00F862BC">
      <w:pPr>
        <w:ind w:firstLine="567"/>
        <w:jc w:val="both"/>
        <w:rPr>
          <w:rFonts w:ascii="Tahoma" w:hAnsi="Tahoma" w:cs="Tahoma"/>
          <w:sz w:val="20"/>
        </w:rPr>
      </w:pPr>
      <w:r w:rsidRPr="00B2153B">
        <w:rPr>
          <w:rFonts w:ascii="Tahoma" w:hAnsi="Tahoma" w:cs="Tahoma"/>
          <w:sz w:val="20"/>
        </w:rPr>
        <w:t xml:space="preserve">3.3. </w:t>
      </w:r>
      <w:r>
        <w:rPr>
          <w:rFonts w:ascii="Tahoma" w:hAnsi="Tahoma" w:cs="Tahoma"/>
          <w:sz w:val="20"/>
        </w:rPr>
        <w:t>Исполнител</w:t>
      </w:r>
      <w:r w:rsidRPr="00B2153B">
        <w:rPr>
          <w:rFonts w:ascii="Tahoma" w:hAnsi="Tahoma" w:cs="Tahoma"/>
          <w:sz w:val="20"/>
        </w:rPr>
        <w:t>ь рассчитывается за отпущенны</w:t>
      </w:r>
      <w:r w:rsidR="00D44E32">
        <w:rPr>
          <w:rFonts w:ascii="Tahoma" w:hAnsi="Tahoma" w:cs="Tahoma"/>
          <w:sz w:val="20"/>
        </w:rPr>
        <w:t>й</w:t>
      </w:r>
      <w:r w:rsidRPr="00B2153B">
        <w:rPr>
          <w:rFonts w:ascii="Tahoma" w:hAnsi="Tahoma" w:cs="Tahoma"/>
          <w:sz w:val="20"/>
        </w:rPr>
        <w:t xml:space="preserve"> энергетически</w:t>
      </w:r>
      <w:r w:rsidR="00D44E32">
        <w:rPr>
          <w:rFonts w:ascii="Tahoma" w:hAnsi="Tahoma" w:cs="Tahoma"/>
          <w:sz w:val="20"/>
        </w:rPr>
        <w:t>й</w:t>
      </w:r>
      <w:r w:rsidRPr="00B2153B">
        <w:rPr>
          <w:rFonts w:ascii="Tahoma" w:hAnsi="Tahoma" w:cs="Tahoma"/>
          <w:sz w:val="20"/>
        </w:rPr>
        <w:t xml:space="preserve"> ресурс по допущенным в эксплуатацию представителем Теплоснабжающей организации коммерческим приборам учета </w:t>
      </w:r>
      <w:r>
        <w:rPr>
          <w:rFonts w:ascii="Tahoma" w:hAnsi="Tahoma" w:cs="Tahoma"/>
          <w:sz w:val="20"/>
        </w:rPr>
        <w:t>Исполнител</w:t>
      </w:r>
      <w:r w:rsidRPr="00B2153B">
        <w:rPr>
          <w:rFonts w:ascii="Tahoma" w:hAnsi="Tahoma" w:cs="Tahoma"/>
          <w:sz w:val="20"/>
        </w:rPr>
        <w:t xml:space="preserve">я, указанным в Приложении № </w:t>
      </w:r>
      <w:r>
        <w:rPr>
          <w:rFonts w:ascii="Tahoma" w:hAnsi="Tahoma" w:cs="Tahoma"/>
          <w:sz w:val="20"/>
        </w:rPr>
        <w:t>4</w:t>
      </w:r>
      <w:r w:rsidRPr="00B2153B">
        <w:rPr>
          <w:rFonts w:ascii="Tahoma" w:hAnsi="Tahoma" w:cs="Tahoma"/>
          <w:sz w:val="20"/>
        </w:rPr>
        <w:t xml:space="preserve"> к настоящему Договору.</w:t>
      </w:r>
    </w:p>
    <w:p w14:paraId="67D0D6AB" w14:textId="64ECB082" w:rsidR="00656339" w:rsidRDefault="00F862BC" w:rsidP="00F862BC">
      <w:pPr>
        <w:pStyle w:val="ConsPlusNormal"/>
        <w:ind w:firstLine="540"/>
        <w:jc w:val="both"/>
        <w:rPr>
          <w:rFonts w:ascii="Tahoma" w:hAnsi="Tahoma" w:cs="Tahoma"/>
          <w:sz w:val="20"/>
          <w:szCs w:val="20"/>
        </w:rPr>
      </w:pPr>
      <w:r>
        <w:rPr>
          <w:rFonts w:ascii="Tahoma" w:hAnsi="Tahoma" w:cs="Tahoma"/>
          <w:sz w:val="20"/>
          <w:szCs w:val="20"/>
        </w:rPr>
        <w:t>3.4. Объем энергетическ</w:t>
      </w:r>
      <w:r w:rsidR="00D44E32">
        <w:rPr>
          <w:rFonts w:ascii="Tahoma" w:hAnsi="Tahoma" w:cs="Tahoma"/>
          <w:sz w:val="20"/>
          <w:szCs w:val="20"/>
        </w:rPr>
        <w:t>ого</w:t>
      </w:r>
      <w:r>
        <w:rPr>
          <w:rFonts w:ascii="Tahoma" w:hAnsi="Tahoma" w:cs="Tahoma"/>
          <w:sz w:val="20"/>
          <w:szCs w:val="20"/>
        </w:rPr>
        <w:t xml:space="preserve"> ресурс</w:t>
      </w:r>
      <w:r w:rsidR="00D44E32">
        <w:rPr>
          <w:rFonts w:ascii="Tahoma" w:hAnsi="Tahoma" w:cs="Tahoma"/>
          <w:sz w:val="20"/>
          <w:szCs w:val="20"/>
        </w:rPr>
        <w:t>а</w:t>
      </w:r>
      <w:r>
        <w:rPr>
          <w:rFonts w:ascii="Tahoma" w:hAnsi="Tahoma" w:cs="Tahoma"/>
          <w:sz w:val="20"/>
          <w:szCs w:val="20"/>
        </w:rPr>
        <w:t>, поставляем</w:t>
      </w:r>
      <w:r w:rsidR="00D44E32">
        <w:rPr>
          <w:rFonts w:ascii="Tahoma" w:hAnsi="Tahoma" w:cs="Tahoma"/>
          <w:sz w:val="20"/>
          <w:szCs w:val="20"/>
        </w:rPr>
        <w:t>ого</w:t>
      </w:r>
      <w:r>
        <w:rPr>
          <w:rFonts w:ascii="Tahoma" w:hAnsi="Tahoma" w:cs="Tahoma"/>
          <w:sz w:val="20"/>
          <w:szCs w:val="20"/>
        </w:rPr>
        <w:t xml:space="preserve"> по настоящему Договору в целях содержания общего имущества в многоквартирном доме, определяется </w:t>
      </w:r>
      <w:r w:rsidR="00FD486A">
        <w:rPr>
          <w:rFonts w:ascii="Tahoma" w:hAnsi="Tahoma" w:cs="Tahoma"/>
          <w:sz w:val="20"/>
          <w:szCs w:val="20"/>
        </w:rPr>
        <w:t>в соответствии с действующим</w:t>
      </w:r>
      <w:r w:rsidR="00FD486A" w:rsidRPr="00FD486A">
        <w:rPr>
          <w:rFonts w:ascii="Tahoma" w:hAnsi="Tahoma" w:cs="Tahoma"/>
          <w:sz w:val="20"/>
          <w:szCs w:val="20"/>
        </w:rPr>
        <w:t xml:space="preserve"> </w:t>
      </w:r>
      <w:r>
        <w:rPr>
          <w:rFonts w:ascii="Tahoma" w:hAnsi="Tahoma" w:cs="Tahoma"/>
          <w:sz w:val="20"/>
          <w:szCs w:val="20"/>
        </w:rPr>
        <w:t>законодательством</w:t>
      </w:r>
      <w:r w:rsidR="008A74C8">
        <w:rPr>
          <w:rFonts w:ascii="Tahoma" w:hAnsi="Tahoma" w:cs="Tahoma"/>
          <w:sz w:val="20"/>
          <w:szCs w:val="20"/>
        </w:rPr>
        <w:t xml:space="preserve"> РФ</w:t>
      </w:r>
      <w:r w:rsidR="00FD486A">
        <w:rPr>
          <w:rFonts w:ascii="Tahoma" w:hAnsi="Tahoma" w:cs="Tahoma"/>
          <w:sz w:val="20"/>
          <w:szCs w:val="20"/>
        </w:rPr>
        <w:t>.</w:t>
      </w:r>
      <w:r w:rsidR="00656339">
        <w:rPr>
          <w:rFonts w:ascii="Tahoma" w:hAnsi="Tahoma" w:cs="Tahoma"/>
          <w:sz w:val="20"/>
          <w:szCs w:val="20"/>
        </w:rPr>
        <w:t xml:space="preserve"> </w:t>
      </w:r>
    </w:p>
    <w:p w14:paraId="5BCB7354" w14:textId="51C83C61" w:rsidR="00F862BC" w:rsidRDefault="00F862BC" w:rsidP="00F862BC">
      <w:pPr>
        <w:pStyle w:val="ConsPlusNormal"/>
        <w:ind w:firstLine="540"/>
        <w:jc w:val="both"/>
        <w:rPr>
          <w:rFonts w:ascii="Tahoma" w:hAnsi="Tahoma" w:cs="Tahoma"/>
          <w:sz w:val="20"/>
          <w:szCs w:val="20"/>
        </w:rPr>
      </w:pPr>
      <w:r>
        <w:rPr>
          <w:rFonts w:ascii="Tahoma" w:hAnsi="Tahoma" w:cs="Tahoma"/>
          <w:sz w:val="20"/>
          <w:szCs w:val="20"/>
        </w:rPr>
        <w:t>Определение объема общедомового потребления в многоквартирном доме, оборудованном общедомовым прибором учета, осуществляется с использованием таких приборов учета.</w:t>
      </w:r>
    </w:p>
    <w:p w14:paraId="0EAE0DC3" w14:textId="3425B1FA" w:rsidR="00B4794E" w:rsidRPr="00B516BC" w:rsidRDefault="00F862BC" w:rsidP="00B516BC">
      <w:pPr>
        <w:pStyle w:val="ConsPlusNormal"/>
        <w:ind w:firstLine="540"/>
        <w:jc w:val="both"/>
        <w:rPr>
          <w:rFonts w:ascii="Tahoma" w:eastAsiaTheme="minorHAnsi" w:hAnsi="Tahoma" w:cs="Tahoma"/>
          <w:sz w:val="20"/>
          <w:szCs w:val="20"/>
          <w:lang w:eastAsia="en-US"/>
        </w:rPr>
      </w:pPr>
      <w:r w:rsidRPr="00327F23">
        <w:rPr>
          <w:rFonts w:ascii="Tahoma" w:hAnsi="Tahoma" w:cs="Tahoma"/>
          <w:sz w:val="20"/>
        </w:rPr>
        <w:t xml:space="preserve">Определение объема общедомового потребления в многоквартирном доме, не оборудованном общедомовым прибором учета, а также в случае выхода из строя, утраты общедомового прибора учета или истечения срока его эксплуатации осуществляется в порядке, установленном Правилами, обязательными при заключении управляющей организацией или товариществом собственников жилья либо жилищным кооперативом или </w:t>
      </w:r>
      <w:r w:rsidRPr="00B4794E">
        <w:rPr>
          <w:rFonts w:ascii="Tahoma" w:hAnsi="Tahoma" w:cs="Tahoma"/>
          <w:sz w:val="20"/>
        </w:rPr>
        <w:t xml:space="preserve">иным специализированным потребительским кооперативом договоров с </w:t>
      </w:r>
      <w:proofErr w:type="spellStart"/>
      <w:r w:rsidRPr="00B4794E">
        <w:rPr>
          <w:rFonts w:ascii="Tahoma" w:hAnsi="Tahoma" w:cs="Tahoma"/>
          <w:sz w:val="20"/>
        </w:rPr>
        <w:t>ресурсоснабжающими</w:t>
      </w:r>
      <w:proofErr w:type="spellEnd"/>
      <w:r w:rsidRPr="00B4794E">
        <w:rPr>
          <w:rFonts w:ascii="Tahoma" w:hAnsi="Tahoma" w:cs="Tahoma"/>
          <w:sz w:val="20"/>
        </w:rPr>
        <w:t xml:space="preserve"> организациями</w:t>
      </w:r>
      <w:r w:rsidR="005911AE" w:rsidRPr="00B4794E">
        <w:rPr>
          <w:rFonts w:ascii="Tahoma" w:hAnsi="Tahoma" w:cs="Tahoma"/>
          <w:sz w:val="20"/>
        </w:rPr>
        <w:t xml:space="preserve">, </w:t>
      </w:r>
      <w:r w:rsidR="00B4794E" w:rsidRPr="00B516BC">
        <w:rPr>
          <w:rFonts w:ascii="Tahoma" w:eastAsiaTheme="minorHAnsi" w:hAnsi="Tahoma" w:cs="Tahoma"/>
          <w:sz w:val="20"/>
          <w:szCs w:val="20"/>
          <w:lang w:eastAsia="en-US"/>
        </w:rPr>
        <w:t>Правилами содержания общего имущества в многоквартирном доме</w:t>
      </w:r>
      <w:r w:rsidR="00B4794E">
        <w:rPr>
          <w:rFonts w:ascii="Tahoma" w:eastAsiaTheme="minorHAnsi" w:hAnsi="Tahoma" w:cs="Tahoma"/>
          <w:sz w:val="20"/>
          <w:lang w:eastAsia="en-US"/>
        </w:rPr>
        <w:t xml:space="preserve"> и Правилами предоставления коммунальных услуг</w:t>
      </w:r>
      <w:r w:rsidR="00B4794E" w:rsidRPr="00B516BC">
        <w:rPr>
          <w:rFonts w:ascii="Tahoma" w:eastAsiaTheme="minorHAnsi" w:hAnsi="Tahoma" w:cs="Tahoma"/>
          <w:sz w:val="20"/>
          <w:szCs w:val="20"/>
          <w:lang w:eastAsia="en-US"/>
        </w:rPr>
        <w:t>.</w:t>
      </w:r>
    </w:p>
    <w:p w14:paraId="271440CC" w14:textId="21F4BD60" w:rsidR="00F862BC" w:rsidRPr="00327F23" w:rsidRDefault="00F862BC" w:rsidP="00B4794E">
      <w:pPr>
        <w:pStyle w:val="ConsPlusNormal"/>
        <w:ind w:firstLine="540"/>
        <w:jc w:val="both"/>
        <w:rPr>
          <w:rFonts w:ascii="Tahoma" w:hAnsi="Tahoma" w:cs="Tahoma"/>
          <w:sz w:val="20"/>
          <w:szCs w:val="20"/>
        </w:rPr>
      </w:pPr>
      <w:r w:rsidRPr="00327F23">
        <w:rPr>
          <w:rFonts w:ascii="Tahoma" w:hAnsi="Tahoma" w:cs="Tahoma"/>
          <w:sz w:val="20"/>
          <w:szCs w:val="20"/>
        </w:rPr>
        <w:t xml:space="preserve">В случае непредставления </w:t>
      </w:r>
      <w:r>
        <w:rPr>
          <w:rFonts w:ascii="Tahoma" w:hAnsi="Tahoma" w:cs="Tahoma"/>
          <w:sz w:val="20"/>
          <w:szCs w:val="20"/>
        </w:rPr>
        <w:t>Исполнителем</w:t>
      </w:r>
      <w:r w:rsidRPr="00327F23">
        <w:rPr>
          <w:rFonts w:ascii="Tahoma" w:hAnsi="Tahoma" w:cs="Tahoma"/>
          <w:sz w:val="20"/>
          <w:szCs w:val="20"/>
        </w:rPr>
        <w:t xml:space="preserve"> показаний данных приборов учета в сроки, установленные в настоящем договоре, – </w:t>
      </w:r>
      <w:r>
        <w:rPr>
          <w:rFonts w:ascii="Tahoma" w:hAnsi="Tahoma" w:cs="Tahoma"/>
          <w:sz w:val="20"/>
          <w:szCs w:val="20"/>
        </w:rPr>
        <w:t>в порядке, установленном законодательством РФ.</w:t>
      </w:r>
    </w:p>
    <w:p w14:paraId="7651E494" w14:textId="30E0296F" w:rsidR="0095757E" w:rsidRDefault="00F862BC" w:rsidP="0095757E">
      <w:pPr>
        <w:pStyle w:val="ConsPlusNormal"/>
        <w:ind w:firstLine="540"/>
        <w:jc w:val="both"/>
        <w:rPr>
          <w:rFonts w:ascii="Tahoma" w:hAnsi="Tahoma" w:cs="Tahoma"/>
          <w:sz w:val="20"/>
          <w:szCs w:val="20"/>
        </w:rPr>
      </w:pPr>
      <w:r w:rsidRPr="00B2153B">
        <w:rPr>
          <w:rFonts w:ascii="Tahoma" w:hAnsi="Tahoma" w:cs="Tahoma"/>
          <w:sz w:val="20"/>
        </w:rPr>
        <w:t>3.</w:t>
      </w:r>
      <w:r>
        <w:rPr>
          <w:rFonts w:ascii="Tahoma" w:hAnsi="Tahoma" w:cs="Tahoma"/>
          <w:sz w:val="20"/>
        </w:rPr>
        <w:t>5</w:t>
      </w:r>
      <w:r w:rsidR="0095757E">
        <w:rPr>
          <w:rFonts w:ascii="Tahoma" w:hAnsi="Tahoma" w:cs="Tahoma"/>
          <w:sz w:val="20"/>
        </w:rPr>
        <w:t xml:space="preserve">. </w:t>
      </w:r>
      <w:r w:rsidR="0095757E" w:rsidRPr="0095757E">
        <w:rPr>
          <w:rFonts w:ascii="Tahoma" w:hAnsi="Tahoma" w:cs="Tahoma"/>
          <w:sz w:val="20"/>
          <w:szCs w:val="20"/>
        </w:rPr>
        <w:t>Представление (снятие) показаний приборов учета, подключенных к автоматизированной информационно-измерительным системе учета тепловой энергии и теплоносителя,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может быть направлен Теплоснабжающей организацией в адрес Исполнителя по ее требованию в электронном виде на адрес электронной почты, указанный в Договоре.</w:t>
      </w:r>
    </w:p>
    <w:p w14:paraId="40648ABE" w14:textId="77777777" w:rsidR="0095757E" w:rsidRPr="0095757E" w:rsidRDefault="0095757E" w:rsidP="0095757E">
      <w:pPr>
        <w:overflowPunct/>
        <w:ind w:firstLine="540"/>
        <w:jc w:val="both"/>
        <w:textAlignment w:val="auto"/>
        <w:rPr>
          <w:rFonts w:ascii="Tahoma" w:hAnsi="Tahoma" w:cs="Tahoma"/>
          <w:sz w:val="20"/>
          <w:szCs w:val="18"/>
        </w:rPr>
      </w:pPr>
      <w:r w:rsidRPr="0095757E">
        <w:rPr>
          <w:rFonts w:ascii="Tahoma" w:hAnsi="Tahoma" w:cs="Tahoma"/>
          <w:sz w:val="20"/>
        </w:rPr>
        <w:t>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Исполнитель предоставляет в Теплоснабжающую организацию в порядке предусмотренном первым абзацем настоящего пункта актуальные показания приборов учета.</w:t>
      </w:r>
    </w:p>
    <w:p w14:paraId="40E8F676" w14:textId="3470F51E" w:rsidR="00F862BC" w:rsidRPr="00B2153B" w:rsidRDefault="0095757E" w:rsidP="0095757E">
      <w:pPr>
        <w:pStyle w:val="ConsPlusNormal"/>
        <w:ind w:firstLine="540"/>
        <w:jc w:val="both"/>
        <w:rPr>
          <w:rFonts w:ascii="Tahoma" w:hAnsi="Tahoma" w:cs="Tahoma"/>
          <w:sz w:val="20"/>
        </w:rPr>
      </w:pPr>
      <w:r>
        <w:rPr>
          <w:rFonts w:ascii="Tahoma" w:hAnsi="Tahoma" w:cs="Tahoma"/>
          <w:sz w:val="20"/>
        </w:rPr>
        <w:t xml:space="preserve">3.5.1. </w:t>
      </w:r>
      <w:r w:rsidRPr="00CF6B41">
        <w:rPr>
          <w:rFonts w:ascii="Tahoma" w:hAnsi="Tahoma" w:cs="Tahoma"/>
          <w:sz w:val="20"/>
        </w:rPr>
        <w:t>При наличии приборов учета, не подключенных к автоматизированной информационно-измерительным системе учета тепловой энергии и теплоносителя</w:t>
      </w:r>
      <w:r>
        <w:rPr>
          <w:rFonts w:ascii="Tahoma" w:hAnsi="Tahoma" w:cs="Tahoma"/>
          <w:sz w:val="20"/>
        </w:rPr>
        <w:t xml:space="preserve">, </w:t>
      </w:r>
      <w:r w:rsidR="00F862BC" w:rsidRPr="002F6D13">
        <w:rPr>
          <w:rFonts w:ascii="Tahoma" w:hAnsi="Tahoma" w:cs="Tahoma"/>
          <w:sz w:val="20"/>
        </w:rPr>
        <w:t>Исполнитель</w:t>
      </w:r>
      <w:r w:rsidR="00F862BC" w:rsidRPr="00B2153B">
        <w:rPr>
          <w:rFonts w:ascii="Tahoma" w:hAnsi="Tahoma" w:cs="Tahoma"/>
          <w:sz w:val="20"/>
        </w:rPr>
        <w:t>, имеющий приборы коммерческого учета энергетических ресурсов</w:t>
      </w:r>
      <w:r w:rsidR="00232803">
        <w:rPr>
          <w:rFonts w:ascii="Tahoma" w:hAnsi="Tahoma" w:cs="Tahoma"/>
          <w:sz w:val="20"/>
        </w:rPr>
        <w:t>,</w:t>
      </w:r>
      <w:r w:rsidR="00F862BC" w:rsidRPr="00B2153B">
        <w:rPr>
          <w:rFonts w:ascii="Tahoma" w:hAnsi="Tahoma" w:cs="Tahoma"/>
          <w:sz w:val="20"/>
        </w:rPr>
        <w:t xml:space="preserve"> </w:t>
      </w:r>
      <w:r w:rsidR="00232803" w:rsidRPr="00232803">
        <w:rPr>
          <w:rFonts w:ascii="Tahoma" w:hAnsi="Tahoma" w:cs="Tahoma"/>
          <w:sz w:val="20"/>
        </w:rPr>
        <w:t>ежемесячно по состоянию на 23-25 числа расчетного периода снимает показания</w:t>
      </w:r>
      <w:r w:rsidR="00232803">
        <w:rPr>
          <w:rFonts w:ascii="Tahoma" w:hAnsi="Tahoma" w:cs="Tahoma"/>
          <w:sz w:val="20"/>
        </w:rPr>
        <w:t xml:space="preserve"> таких приборов,</w:t>
      </w:r>
      <w:r w:rsidR="00232803" w:rsidRPr="00232803">
        <w:rPr>
          <w:rFonts w:ascii="Tahoma" w:hAnsi="Tahoma" w:cs="Tahoma"/>
          <w:sz w:val="20"/>
        </w:rPr>
        <w:t xml:space="preserve"> </w:t>
      </w:r>
      <w:r w:rsidR="00232803">
        <w:rPr>
          <w:rFonts w:ascii="Tahoma" w:hAnsi="Tahoma" w:cs="Tahoma"/>
          <w:sz w:val="20"/>
        </w:rPr>
        <w:t xml:space="preserve">и </w:t>
      </w:r>
      <w:r w:rsidR="00F862BC" w:rsidRPr="00B2153B">
        <w:rPr>
          <w:rFonts w:ascii="Tahoma" w:hAnsi="Tahoma" w:cs="Tahoma"/>
          <w:sz w:val="20"/>
        </w:rPr>
        <w:t>представляет в Теплоснабжающую организацию ежемесячно</w:t>
      </w:r>
      <w:r w:rsidR="00F862BC" w:rsidRPr="001D0A38">
        <w:rPr>
          <w:rFonts w:ascii="Tahoma" w:hAnsi="Tahoma" w:cs="Tahoma"/>
          <w:sz w:val="20"/>
        </w:rPr>
        <w:t xml:space="preserve"> до </w:t>
      </w:r>
      <w:r w:rsidR="00F862BC" w:rsidRPr="0005767A">
        <w:rPr>
          <w:rFonts w:ascii="Tahoma" w:hAnsi="Tahoma" w:cs="Tahoma"/>
          <w:sz w:val="20"/>
        </w:rPr>
        <w:t>25-го числа текущего (расчетного) месяца</w:t>
      </w:r>
      <w:r w:rsidR="00F862BC" w:rsidRPr="00B2153B">
        <w:rPr>
          <w:rFonts w:ascii="Tahoma" w:hAnsi="Tahoma" w:cs="Tahoma"/>
          <w:sz w:val="20"/>
        </w:rPr>
        <w:t xml:space="preserve"> подписанные уполномоченным лицом актуальные показания приборов учета. </w:t>
      </w:r>
    </w:p>
    <w:p w14:paraId="4443F398" w14:textId="2394398D" w:rsidR="00F862BC" w:rsidRPr="008222F7" w:rsidRDefault="00F862BC" w:rsidP="00F862BC">
      <w:pPr>
        <w:ind w:firstLine="539"/>
        <w:jc w:val="both"/>
        <w:rPr>
          <w:rFonts w:ascii="Tahoma" w:hAnsi="Tahoma" w:cs="Tahoma"/>
          <w:sz w:val="20"/>
        </w:rPr>
      </w:pPr>
      <w:r w:rsidRPr="00E137B9">
        <w:rPr>
          <w:rFonts w:ascii="Tahoma" w:hAnsi="Tahoma" w:cs="Tahoma"/>
          <w:sz w:val="20"/>
        </w:rPr>
        <w:t xml:space="preserve">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w:t>
      </w:r>
      <w:r w:rsidRPr="002376DE">
        <w:rPr>
          <w:rFonts w:ascii="Tahoma" w:hAnsi="Tahoma" w:cs="Tahoma"/>
          <w:sz w:val="20"/>
        </w:rPr>
        <w:t xml:space="preserve">(потребления тепловой энергии и массы (объема) теплоносителя, </w:t>
      </w:r>
      <w:r w:rsidRPr="00E137B9">
        <w:rPr>
          <w:rFonts w:ascii="Tahoma" w:hAnsi="Tahoma" w:cs="Tahoma"/>
          <w:sz w:val="20"/>
        </w:rPr>
        <w:t>любым доступным способом</w:t>
      </w:r>
      <w:r>
        <w:rPr>
          <w:rStyle w:val="af1"/>
          <w:rFonts w:ascii="Tahoma" w:hAnsi="Tahoma" w:cs="Tahoma"/>
          <w:sz w:val="20"/>
        </w:rPr>
        <w:footnoteReference w:id="1"/>
      </w:r>
      <w:r w:rsidRPr="00E137B9">
        <w:rPr>
          <w:rFonts w:ascii="Tahoma" w:hAnsi="Tahoma" w:cs="Tahoma"/>
          <w:sz w:val="20"/>
        </w:rPr>
        <w:t xml:space="preserve">, в том числе: с адреса электронной почты </w:t>
      </w:r>
      <w:r>
        <w:rPr>
          <w:rFonts w:ascii="Tahoma" w:hAnsi="Tahoma" w:cs="Tahoma"/>
          <w:sz w:val="20"/>
        </w:rPr>
        <w:t>Исполнител</w:t>
      </w:r>
      <w:r w:rsidRPr="00E137B9">
        <w:rPr>
          <w:rFonts w:ascii="Tahoma" w:hAnsi="Tahoma" w:cs="Tahoma"/>
          <w:sz w:val="20"/>
        </w:rPr>
        <w:t xml:space="preserve">я, указанного в реквизитах Договора,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w:t>
      </w:r>
      <w:r>
        <w:rPr>
          <w:rFonts w:ascii="Tahoma" w:hAnsi="Tahoma" w:cs="Tahoma"/>
          <w:sz w:val="20"/>
        </w:rPr>
        <w:t>Исполнителя</w:t>
      </w:r>
      <w:r w:rsidRPr="00E137B9">
        <w:rPr>
          <w:rFonts w:ascii="Tahoma" w:hAnsi="Tahoma" w:cs="Tahoma"/>
          <w:sz w:val="20"/>
        </w:rPr>
        <w:t>, указанного в реквизитах Договора, по согласованной Сторонами настоящего Договора форме.</w:t>
      </w:r>
    </w:p>
    <w:p w14:paraId="7DE4E92E" w14:textId="43A27E36" w:rsidR="00F862BC" w:rsidRDefault="00F862BC" w:rsidP="00F862BC">
      <w:pPr>
        <w:ind w:firstLine="539"/>
        <w:jc w:val="both"/>
        <w:rPr>
          <w:rFonts w:ascii="Tahoma" w:hAnsi="Tahoma" w:cs="Tahoma"/>
          <w:sz w:val="20"/>
        </w:rPr>
      </w:pPr>
      <w:r w:rsidRPr="00B2153B">
        <w:rPr>
          <w:rFonts w:ascii="Tahoma" w:hAnsi="Tahoma" w:cs="Tahoma"/>
          <w:sz w:val="20"/>
        </w:rPr>
        <w:t>3.</w:t>
      </w:r>
      <w:r>
        <w:rPr>
          <w:rFonts w:ascii="Tahoma" w:hAnsi="Tahoma" w:cs="Tahoma"/>
          <w:sz w:val="20"/>
        </w:rPr>
        <w:t>6</w:t>
      </w:r>
      <w:r w:rsidRPr="00B2153B">
        <w:rPr>
          <w:rFonts w:ascii="Tahoma" w:hAnsi="Tahoma" w:cs="Tahoma"/>
          <w:sz w:val="20"/>
        </w:rPr>
        <w:t xml:space="preserve">. Теплоснабжающая организация осуществляет периодические, но не чаще 1 (одного) раза в квартал, проверки показаний прибора учета энергетических ресурсов на объектах </w:t>
      </w:r>
      <w:r>
        <w:rPr>
          <w:rFonts w:ascii="Tahoma" w:hAnsi="Tahoma" w:cs="Tahoma"/>
          <w:sz w:val="20"/>
        </w:rPr>
        <w:t>Исполнител</w:t>
      </w:r>
      <w:r w:rsidRPr="00B2153B">
        <w:rPr>
          <w:rFonts w:ascii="Tahoma" w:hAnsi="Tahoma" w:cs="Tahoma"/>
          <w:sz w:val="20"/>
        </w:rPr>
        <w:t>я при условии обязательно</w:t>
      </w:r>
      <w:r>
        <w:rPr>
          <w:rFonts w:ascii="Tahoma" w:hAnsi="Tahoma" w:cs="Tahoma"/>
          <w:sz w:val="20"/>
        </w:rPr>
        <w:t>го предварительного уведомлени</w:t>
      </w:r>
      <w:r w:rsidRPr="00B2153B">
        <w:rPr>
          <w:rFonts w:ascii="Tahoma" w:hAnsi="Tahoma" w:cs="Tahoma"/>
          <w:sz w:val="20"/>
        </w:rPr>
        <w:t>я о сроках проведения проверки.</w:t>
      </w:r>
      <w:r>
        <w:rPr>
          <w:rFonts w:ascii="Tahoma" w:hAnsi="Tahoma" w:cs="Tahoma"/>
          <w:sz w:val="20"/>
        </w:rPr>
        <w:t xml:space="preserve"> </w:t>
      </w:r>
    </w:p>
    <w:p w14:paraId="51D2772E" w14:textId="5E19B77E" w:rsidR="00F862BC" w:rsidRPr="00B2153B" w:rsidRDefault="00F862BC" w:rsidP="00F862BC">
      <w:pPr>
        <w:widowControl/>
        <w:overflowPunct/>
        <w:ind w:firstLine="540"/>
        <w:jc w:val="both"/>
        <w:textAlignment w:val="auto"/>
        <w:rPr>
          <w:rFonts w:ascii="Tahoma" w:eastAsia="Calibri" w:hAnsi="Tahoma" w:cs="Tahoma"/>
          <w:sz w:val="20"/>
        </w:rPr>
      </w:pPr>
      <w:r>
        <w:rPr>
          <w:rFonts w:ascii="Tahoma" w:hAnsi="Tahoma" w:cs="Tahoma"/>
          <w:sz w:val="20"/>
        </w:rPr>
        <w:t xml:space="preserve">3.7. </w:t>
      </w:r>
      <w:r w:rsidRPr="00B2153B">
        <w:rPr>
          <w:rFonts w:ascii="Tahoma" w:hAnsi="Tahoma" w:cs="Tahoma"/>
          <w:sz w:val="20"/>
        </w:rPr>
        <w:t xml:space="preserve">При выявлении неисправности прибора учета </w:t>
      </w:r>
      <w:r w:rsidR="00C01508" w:rsidRPr="00D029C7">
        <w:rPr>
          <w:rFonts w:ascii="Tahoma" w:hAnsi="Tahoma" w:cs="Tahoma"/>
          <w:sz w:val="20"/>
        </w:rPr>
        <w:t xml:space="preserve">или при возникновении сбоя в передаче данных в автоматизированную информационно-измерительную систему Теплоснабжающей организации из-за </w:t>
      </w:r>
      <w:r w:rsidR="00C01508" w:rsidRPr="00D029C7">
        <w:rPr>
          <w:rFonts w:ascii="Tahoma" w:hAnsi="Tahoma" w:cs="Tahoma"/>
          <w:sz w:val="20"/>
        </w:rPr>
        <w:lastRenderedPageBreak/>
        <w:t>неработоспособности узла учет</w:t>
      </w:r>
      <w:r w:rsidR="00C01508">
        <w:rPr>
          <w:rFonts w:ascii="Tahoma" w:hAnsi="Tahoma" w:cs="Tahoma"/>
          <w:sz w:val="20"/>
        </w:rPr>
        <w:t xml:space="preserve">а </w:t>
      </w:r>
      <w:r>
        <w:rPr>
          <w:rFonts w:ascii="Tahoma" w:hAnsi="Tahoma" w:cs="Tahoma"/>
          <w:sz w:val="20"/>
        </w:rPr>
        <w:t>Исполнитель</w:t>
      </w:r>
      <w:r w:rsidRPr="00B2153B">
        <w:rPr>
          <w:rFonts w:ascii="Tahoma" w:hAnsi="Tahoma" w:cs="Tahoma"/>
          <w:sz w:val="20"/>
        </w:rPr>
        <w:t xml:space="preserve"> обязан в течение</w:t>
      </w:r>
      <w:r w:rsidRPr="00B2153B">
        <w:rPr>
          <w:rFonts w:ascii="Tahoma" w:eastAsia="Calibri" w:hAnsi="Tahoma" w:cs="Tahoma"/>
          <w:sz w:val="20"/>
        </w:rPr>
        <w:t xml:space="preserve"> суток известить об этом Теплоснабжающую организацию и составить акт, подписанный представителями </w:t>
      </w:r>
      <w:r>
        <w:rPr>
          <w:rFonts w:ascii="Tahoma" w:eastAsia="Calibri" w:hAnsi="Tahoma" w:cs="Tahoma"/>
          <w:sz w:val="20"/>
        </w:rPr>
        <w:t>Исполнителя</w:t>
      </w:r>
      <w:r w:rsidRPr="00B2153B">
        <w:rPr>
          <w:rFonts w:ascii="Tahoma" w:eastAsia="Calibri" w:hAnsi="Tahoma" w:cs="Tahoma"/>
          <w:sz w:val="20"/>
        </w:rPr>
        <w:t xml:space="preserve"> и обслуживающей прибор учета организацией. </w:t>
      </w:r>
      <w:r w:rsidR="00C01508">
        <w:rPr>
          <w:rFonts w:ascii="Tahoma" w:eastAsia="Calibri" w:hAnsi="Tahoma" w:cs="Tahoma"/>
          <w:sz w:val="20"/>
        </w:rPr>
        <w:t>Исполни</w:t>
      </w:r>
      <w:r w:rsidRPr="00B2153B">
        <w:rPr>
          <w:rFonts w:ascii="Tahoma" w:eastAsia="Calibri" w:hAnsi="Tahoma" w:cs="Tahoma"/>
          <w:sz w:val="20"/>
        </w:rPr>
        <w:t>тель передает этот акт в Теплоснабжающую организацию вместе с отчетом о теплопотреблении за соответствующий период в сроки, установленные в п. 3.</w:t>
      </w:r>
      <w:r>
        <w:rPr>
          <w:rFonts w:ascii="Tahoma" w:eastAsia="Calibri" w:hAnsi="Tahoma" w:cs="Tahoma"/>
          <w:sz w:val="20"/>
        </w:rPr>
        <w:t>5</w:t>
      </w:r>
      <w:r w:rsidRPr="00B2153B">
        <w:rPr>
          <w:rFonts w:ascii="Tahoma" w:eastAsia="Calibri" w:hAnsi="Tahoma" w:cs="Tahoma"/>
          <w:sz w:val="20"/>
        </w:rPr>
        <w:t xml:space="preserve"> настоящего Договора.</w:t>
      </w:r>
    </w:p>
    <w:p w14:paraId="12330817" w14:textId="77777777" w:rsidR="00F862BC" w:rsidRPr="00B2153B" w:rsidRDefault="00F862BC" w:rsidP="00F862BC">
      <w:pPr>
        <w:pStyle w:val="a7"/>
        <w:ind w:firstLine="567"/>
        <w:rPr>
          <w:rFonts w:ascii="Tahoma" w:hAnsi="Tahoma" w:cs="Tahoma"/>
          <w:szCs w:val="20"/>
        </w:rPr>
      </w:pPr>
      <w:r w:rsidRPr="00B2153B">
        <w:rPr>
          <w:rFonts w:ascii="Tahoma" w:hAnsi="Tahoma" w:cs="Tahoma"/>
          <w:szCs w:val="20"/>
        </w:rPr>
        <w:t>Расчет размера платы за потребляем</w:t>
      </w:r>
      <w:r>
        <w:rPr>
          <w:rFonts w:ascii="Tahoma" w:hAnsi="Tahoma" w:cs="Tahoma"/>
          <w:szCs w:val="20"/>
        </w:rPr>
        <w:t>ые</w:t>
      </w:r>
      <w:r w:rsidRPr="00B2153B">
        <w:rPr>
          <w:rFonts w:ascii="Tahoma" w:hAnsi="Tahoma" w:cs="Tahoma"/>
          <w:szCs w:val="20"/>
        </w:rPr>
        <w:t xml:space="preserve"> </w:t>
      </w:r>
      <w:r>
        <w:rPr>
          <w:rFonts w:ascii="Tahoma" w:hAnsi="Tahoma" w:cs="Tahoma"/>
          <w:szCs w:val="20"/>
        </w:rPr>
        <w:t>энергетические ресурсы</w:t>
      </w:r>
      <w:r w:rsidRPr="00B2153B">
        <w:rPr>
          <w:rFonts w:ascii="Tahoma" w:hAnsi="Tahoma" w:cs="Tahoma"/>
          <w:szCs w:val="20"/>
        </w:rPr>
        <w:t xml:space="preserve"> в период до устранения выявленных нарушений осуществляется в порядке, предусмотренном для расчета размера платы за </w:t>
      </w:r>
      <w:r>
        <w:rPr>
          <w:rFonts w:ascii="Tahoma" w:hAnsi="Tahoma" w:cs="Tahoma"/>
          <w:szCs w:val="20"/>
        </w:rPr>
        <w:t>энергетические ресурсы</w:t>
      </w:r>
      <w:r w:rsidRPr="00B2153B">
        <w:rPr>
          <w:rFonts w:ascii="Tahoma" w:hAnsi="Tahoma" w:cs="Tahoma"/>
          <w:szCs w:val="20"/>
        </w:rPr>
        <w:t xml:space="preserve"> при выявлении неисправности коллективного (общедомового) прибора учета согласно утвержденных Правительством РФ Правилах предоставления коммунальных услуг.</w:t>
      </w:r>
    </w:p>
    <w:p w14:paraId="4ACA0ECE" w14:textId="1309CC56" w:rsidR="00F862BC" w:rsidRDefault="00F862BC" w:rsidP="00F862BC">
      <w:pPr>
        <w:ind w:firstLine="426"/>
        <w:jc w:val="both"/>
        <w:rPr>
          <w:rFonts w:ascii="Tahoma" w:eastAsia="Calibri" w:hAnsi="Tahoma" w:cs="Tahoma"/>
          <w:sz w:val="20"/>
        </w:rPr>
      </w:pPr>
      <w:r>
        <w:rPr>
          <w:rFonts w:ascii="Tahoma" w:hAnsi="Tahoma" w:cs="Tahoma"/>
          <w:sz w:val="20"/>
        </w:rPr>
        <w:t xml:space="preserve">3.8. </w:t>
      </w:r>
      <w:r>
        <w:rPr>
          <w:rFonts w:ascii="Tahoma" w:eastAsia="Calibri" w:hAnsi="Tahoma" w:cs="Tahoma"/>
          <w:sz w:val="20"/>
        </w:rPr>
        <w:t>Теплоснабжающая организация</w:t>
      </w:r>
      <w:r w:rsidRPr="00812B3F">
        <w:rPr>
          <w:rFonts w:ascii="Tahoma" w:eastAsia="Calibri" w:hAnsi="Tahoma" w:cs="Tahoma"/>
          <w:sz w:val="20"/>
        </w:rPr>
        <w:t xml:space="preserve"> производит доначисление платы за </w:t>
      </w:r>
      <w:r>
        <w:rPr>
          <w:rFonts w:ascii="Tahoma" w:eastAsia="Calibri" w:hAnsi="Tahoma" w:cs="Tahoma"/>
          <w:sz w:val="20"/>
        </w:rPr>
        <w:t>энергетические ресурсы</w:t>
      </w:r>
      <w:r w:rsidRPr="00812B3F">
        <w:rPr>
          <w:rFonts w:ascii="Tahoma" w:eastAsia="Calibri" w:hAnsi="Tahoma" w:cs="Tahoma"/>
          <w:sz w:val="20"/>
        </w:rPr>
        <w:t xml:space="preserve"> для потребителя, в интересах которого совершено несанкционированн</w:t>
      </w:r>
      <w:r>
        <w:rPr>
          <w:rFonts w:ascii="Tahoma" w:eastAsia="Calibri" w:hAnsi="Tahoma" w:cs="Tahoma"/>
          <w:sz w:val="20"/>
        </w:rPr>
        <w:t>ое</w:t>
      </w:r>
      <w:r w:rsidRPr="00812B3F">
        <w:rPr>
          <w:rFonts w:ascii="Tahoma" w:eastAsia="Calibri" w:hAnsi="Tahoma" w:cs="Tahoma"/>
          <w:sz w:val="20"/>
        </w:rPr>
        <w:t xml:space="preserve"> подключени</w:t>
      </w:r>
      <w:r>
        <w:rPr>
          <w:rFonts w:ascii="Tahoma" w:eastAsia="Calibri" w:hAnsi="Tahoma" w:cs="Tahoma"/>
          <w:sz w:val="20"/>
        </w:rPr>
        <w:t>е</w:t>
      </w:r>
      <w:r w:rsidRPr="00812B3F">
        <w:rPr>
          <w:rFonts w:ascii="Tahoma" w:eastAsia="Calibri" w:hAnsi="Tahoma" w:cs="Tahoma"/>
          <w:sz w:val="20"/>
        </w:rPr>
        <w:t xml:space="preserve"> к внутридомовым инженерным системам в многоквартирном жилом доме, за потребленн</w:t>
      </w:r>
      <w:r>
        <w:rPr>
          <w:rFonts w:ascii="Tahoma" w:eastAsia="Calibri" w:hAnsi="Tahoma" w:cs="Tahoma"/>
          <w:sz w:val="20"/>
        </w:rPr>
        <w:t>ые</w:t>
      </w:r>
      <w:r w:rsidRPr="00812B3F">
        <w:rPr>
          <w:rFonts w:ascii="Tahoma" w:eastAsia="Calibri" w:hAnsi="Tahoma" w:cs="Tahoma"/>
          <w:sz w:val="20"/>
        </w:rPr>
        <w:t xml:space="preserve"> без надлежащего учета </w:t>
      </w:r>
      <w:r>
        <w:rPr>
          <w:rFonts w:ascii="Tahoma" w:eastAsia="Calibri" w:hAnsi="Tahoma" w:cs="Tahoma"/>
          <w:sz w:val="20"/>
        </w:rPr>
        <w:t>энергетические ресурсы</w:t>
      </w:r>
      <w:r w:rsidRPr="00812B3F">
        <w:rPr>
          <w:rFonts w:ascii="Tahoma" w:eastAsia="Calibri" w:hAnsi="Tahoma" w:cs="Tahoma"/>
          <w:sz w:val="20"/>
        </w:rPr>
        <w:t>, в соответствии с действующим законодательством РФ на основании актов о выявлении несанкционированного подключения к внутридомовым инженерным системам, составленных Исполнителем в соответствии с действующим законодательством РФ</w:t>
      </w:r>
      <w:r>
        <w:rPr>
          <w:rFonts w:ascii="Tahoma" w:eastAsia="Calibri" w:hAnsi="Tahoma" w:cs="Tahoma"/>
          <w:sz w:val="20"/>
        </w:rPr>
        <w:t>.</w:t>
      </w:r>
    </w:p>
    <w:p w14:paraId="79F0BF3A" w14:textId="08709C49" w:rsidR="00991660" w:rsidRDefault="00991660" w:rsidP="00F862BC">
      <w:pPr>
        <w:ind w:firstLine="426"/>
        <w:jc w:val="both"/>
        <w:rPr>
          <w:rFonts w:ascii="Tahoma" w:eastAsia="Calibri" w:hAnsi="Tahoma" w:cs="Tahoma"/>
          <w:sz w:val="20"/>
        </w:rPr>
      </w:pPr>
      <w:r>
        <w:rPr>
          <w:rFonts w:ascii="Tahoma" w:eastAsia="Calibri" w:hAnsi="Tahoma" w:cs="Tahoma"/>
          <w:sz w:val="20"/>
        </w:rPr>
        <w:t xml:space="preserve">3.9. Теплоснабжающая организация производит начисление платы </w:t>
      </w:r>
      <w:r w:rsidRPr="00991660">
        <w:rPr>
          <w:rFonts w:ascii="Tahoma" w:eastAsia="Calibri" w:hAnsi="Tahoma" w:cs="Tahoma"/>
          <w:sz w:val="20"/>
        </w:rPr>
        <w:t xml:space="preserve">за </w:t>
      </w:r>
      <w:r w:rsidR="00B4794E">
        <w:rPr>
          <w:rFonts w:ascii="Tahoma" w:eastAsia="Calibri" w:hAnsi="Tahoma" w:cs="Tahoma"/>
          <w:sz w:val="20"/>
        </w:rPr>
        <w:t xml:space="preserve">потребленные </w:t>
      </w:r>
      <w:r w:rsidRPr="00991660">
        <w:rPr>
          <w:rFonts w:ascii="Tahoma" w:eastAsia="Calibri" w:hAnsi="Tahoma" w:cs="Tahoma"/>
          <w:sz w:val="20"/>
        </w:rPr>
        <w:t>энергетические ресурсы</w:t>
      </w:r>
      <w:r>
        <w:rPr>
          <w:rFonts w:ascii="Tahoma" w:eastAsia="Calibri" w:hAnsi="Tahoma" w:cs="Tahoma"/>
          <w:sz w:val="20"/>
        </w:rPr>
        <w:t xml:space="preserve"> в случае возникновения утечек</w:t>
      </w:r>
      <w:r w:rsidRPr="00991660">
        <w:t xml:space="preserve"> </w:t>
      </w:r>
      <w:r w:rsidRPr="00991660">
        <w:rPr>
          <w:rFonts w:ascii="Tahoma" w:eastAsia="Calibri" w:hAnsi="Tahoma" w:cs="Tahoma"/>
          <w:sz w:val="20"/>
        </w:rPr>
        <w:t>в сети от границы балансовой принадлежности Сторон до</w:t>
      </w:r>
      <w:r>
        <w:rPr>
          <w:rFonts w:ascii="Tahoma" w:eastAsia="Calibri" w:hAnsi="Tahoma" w:cs="Tahoma"/>
          <w:sz w:val="20"/>
        </w:rPr>
        <w:t xml:space="preserve"> места установки приборов учета и во внутридомовых инженерных системах. Порядок расчета утечки определен Приложением № 6 к Договору.</w:t>
      </w:r>
    </w:p>
    <w:p w14:paraId="3B6D2D05" w14:textId="77777777" w:rsidR="005B6E09" w:rsidRPr="005B6E09" w:rsidRDefault="005B6E09" w:rsidP="005B6E09">
      <w:pPr>
        <w:ind w:firstLine="426"/>
        <w:jc w:val="both"/>
        <w:rPr>
          <w:rFonts w:ascii="Tahoma" w:hAnsi="Tahoma" w:cs="Tahoma"/>
          <w:sz w:val="20"/>
        </w:rPr>
      </w:pPr>
      <w:r w:rsidRPr="005B6E09">
        <w:rPr>
          <w:rFonts w:ascii="Tahoma" w:eastAsia="Calibri" w:hAnsi="Tahoma" w:cs="Tahoma"/>
          <w:sz w:val="20"/>
        </w:rPr>
        <w:t xml:space="preserve">3.10. </w:t>
      </w:r>
      <w:r w:rsidRPr="005B6E09">
        <w:rPr>
          <w:rFonts w:ascii="Tahoma" w:hAnsi="Tahoma" w:cs="Tahoma"/>
          <w:sz w:val="20"/>
        </w:rPr>
        <w:t>Исполнитель предоставляет Теплоснабжающей организации возможность монтажа устройств сбора и передачи данных (далее - УСПД) на приборах учета, с целью подключения приборов учета, установленных на объектах Исполнителя, к автоматизированным информационно-измерительным системам учета тепловой энергии (мощности) и (или) теплоносителя и передачи показаний приборов учета Теплоснабжающей организации, а также оказывает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и решает вопросы подключения, указанного УСПД к системе электроснабжения.</w:t>
      </w:r>
    </w:p>
    <w:p w14:paraId="18677B84" w14:textId="709861D1" w:rsidR="005B6E09" w:rsidRDefault="005B6E09" w:rsidP="00F862BC">
      <w:pPr>
        <w:ind w:firstLine="426"/>
        <w:jc w:val="both"/>
        <w:rPr>
          <w:rFonts w:ascii="Tahoma" w:eastAsia="Calibri" w:hAnsi="Tahoma" w:cs="Tahoma"/>
          <w:sz w:val="20"/>
        </w:rPr>
      </w:pPr>
      <w:r w:rsidRPr="00107DEC">
        <w:rPr>
          <w:rFonts w:ascii="Tahoma" w:hAnsi="Tahoma" w:cs="Tahoma"/>
          <w:sz w:val="20"/>
        </w:rPr>
        <w:t xml:space="preserve">Теплоснабжающая организация предоставляет доступ </w:t>
      </w:r>
      <w:r>
        <w:rPr>
          <w:rFonts w:ascii="Tahoma" w:hAnsi="Tahoma" w:cs="Tahoma"/>
          <w:sz w:val="20"/>
        </w:rPr>
        <w:t>Исполнителю</w:t>
      </w:r>
      <w:r w:rsidRPr="00107DEC">
        <w:rPr>
          <w:rFonts w:ascii="Tahoma" w:hAnsi="Tahoma" w:cs="Tahoma"/>
          <w:sz w:val="20"/>
        </w:rPr>
        <w:t xml:space="preserve"> к автоматизированной </w:t>
      </w:r>
      <w:r w:rsidRPr="003C69C3">
        <w:rPr>
          <w:rFonts w:ascii="Tahoma" w:eastAsia="Calibri" w:hAnsi="Tahoma" w:cs="Tahoma"/>
          <w:sz w:val="20"/>
        </w:rPr>
        <w:t>информационно</w:t>
      </w:r>
      <w:r w:rsidRPr="00107DEC">
        <w:rPr>
          <w:rFonts w:ascii="Tahoma" w:hAnsi="Tahoma" w:cs="Tahoma"/>
          <w:sz w:val="20"/>
        </w:rPr>
        <w:t>-измерительной системе для мониторинга работы прибора учета и (или) УСПД, просмотра среднесуточных показаний и формирования отчетов теплопотребления в отношении его приборов учета</w:t>
      </w:r>
      <w:r>
        <w:rPr>
          <w:rFonts w:ascii="Tahoma" w:hAnsi="Tahoma" w:cs="Tahoma"/>
          <w:sz w:val="20"/>
        </w:rPr>
        <w:t>.</w:t>
      </w:r>
    </w:p>
    <w:p w14:paraId="135588F6" w14:textId="77777777" w:rsidR="00893F49" w:rsidRDefault="00893F49" w:rsidP="00F862BC">
      <w:pPr>
        <w:ind w:firstLine="426"/>
        <w:jc w:val="both"/>
        <w:rPr>
          <w:rFonts w:ascii="Tahoma" w:hAnsi="Tahoma" w:cs="Tahoma"/>
          <w:sz w:val="20"/>
        </w:rPr>
      </w:pPr>
    </w:p>
    <w:p w14:paraId="44A6D45F" w14:textId="77777777" w:rsidR="00F862BC" w:rsidRPr="00B2153B" w:rsidRDefault="00F862BC" w:rsidP="00F862BC">
      <w:pPr>
        <w:jc w:val="center"/>
        <w:rPr>
          <w:rFonts w:ascii="Tahoma" w:hAnsi="Tahoma" w:cs="Tahoma"/>
          <w:b/>
          <w:sz w:val="20"/>
        </w:rPr>
      </w:pPr>
      <w:r w:rsidRPr="00B2153B">
        <w:rPr>
          <w:rFonts w:ascii="Tahoma" w:hAnsi="Tahoma" w:cs="Tahoma"/>
          <w:b/>
          <w:sz w:val="20"/>
        </w:rPr>
        <w:t>4. Цена и порядок расчетов</w:t>
      </w:r>
    </w:p>
    <w:p w14:paraId="4F2E0AB1" w14:textId="77777777" w:rsidR="00F862BC" w:rsidRPr="00B2153B" w:rsidRDefault="00F862BC" w:rsidP="00F862BC">
      <w:pPr>
        <w:jc w:val="center"/>
        <w:rPr>
          <w:rFonts w:ascii="Tahoma" w:hAnsi="Tahoma" w:cs="Tahoma"/>
          <w:b/>
          <w:sz w:val="20"/>
        </w:rPr>
      </w:pPr>
    </w:p>
    <w:p w14:paraId="345CFB66"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4.1. </w:t>
      </w:r>
      <w:r>
        <w:rPr>
          <w:rFonts w:ascii="Tahoma" w:hAnsi="Tahoma" w:cs="Tahoma"/>
          <w:sz w:val="20"/>
        </w:rPr>
        <w:t>Исполните</w:t>
      </w:r>
      <w:r w:rsidRPr="00B2153B">
        <w:rPr>
          <w:rFonts w:ascii="Tahoma" w:hAnsi="Tahoma" w:cs="Tahoma"/>
          <w:sz w:val="20"/>
        </w:rPr>
        <w:t xml:space="preserve">ль оплачивает Теплоснабжающей организации в соответствии с законодательством РФ стоимость </w:t>
      </w:r>
      <w:r>
        <w:rPr>
          <w:rFonts w:ascii="Tahoma" w:hAnsi="Tahoma" w:cs="Tahoma"/>
          <w:sz w:val="20"/>
        </w:rPr>
        <w:t>потребленных энергетических ресурсов.</w:t>
      </w:r>
    </w:p>
    <w:p w14:paraId="6E253C63" w14:textId="77777777" w:rsidR="00F862BC" w:rsidRPr="00B2153B" w:rsidRDefault="00F862BC" w:rsidP="00F862BC">
      <w:pPr>
        <w:pStyle w:val="ab"/>
        <w:widowControl/>
        <w:tabs>
          <w:tab w:val="left" w:pos="3240"/>
        </w:tabs>
        <w:spacing w:after="0"/>
        <w:ind w:left="0" w:firstLine="540"/>
        <w:jc w:val="both"/>
        <w:rPr>
          <w:rFonts w:ascii="Tahoma" w:hAnsi="Tahoma" w:cs="Tahoma"/>
          <w:sz w:val="20"/>
        </w:rPr>
      </w:pPr>
      <w:r w:rsidRPr="00B2153B">
        <w:rPr>
          <w:rFonts w:ascii="Tahoma" w:hAnsi="Tahoma" w:cs="Tahoma"/>
          <w:sz w:val="20"/>
        </w:rPr>
        <w:t xml:space="preserve">4.2. Расчетным периодом по настоящему Договору принимается один календарный месяц. </w:t>
      </w:r>
    </w:p>
    <w:p w14:paraId="258A94FB" w14:textId="22EFAE64" w:rsidR="00F862BC" w:rsidRDefault="005C3ECB" w:rsidP="00F862BC">
      <w:pPr>
        <w:ind w:firstLine="540"/>
        <w:jc w:val="both"/>
        <w:rPr>
          <w:rFonts w:ascii="Tahoma" w:hAnsi="Tahoma" w:cs="Tahoma"/>
          <w:sz w:val="20"/>
        </w:rPr>
      </w:pPr>
      <w:r>
        <w:rPr>
          <w:rFonts w:ascii="Tahoma" w:hAnsi="Tahoma" w:cs="Tahoma"/>
          <w:sz w:val="20"/>
        </w:rPr>
        <w:t xml:space="preserve">4.3. Расчеты </w:t>
      </w:r>
      <w:r w:rsidR="00F862BC" w:rsidRPr="00B2153B">
        <w:rPr>
          <w:rFonts w:ascii="Tahoma" w:hAnsi="Tahoma" w:cs="Tahoma"/>
          <w:sz w:val="20"/>
        </w:rPr>
        <w:t xml:space="preserve">по настоящему Договору производятся </w:t>
      </w:r>
      <w:r w:rsidR="00F862BC">
        <w:rPr>
          <w:rFonts w:ascii="Tahoma" w:hAnsi="Tahoma" w:cs="Tahoma"/>
          <w:sz w:val="20"/>
        </w:rPr>
        <w:t>Исполнител</w:t>
      </w:r>
      <w:r w:rsidR="00F862BC" w:rsidRPr="00B2153B">
        <w:rPr>
          <w:rFonts w:ascii="Tahoma" w:hAnsi="Tahoma" w:cs="Tahoma"/>
          <w:sz w:val="20"/>
        </w:rPr>
        <w:t>ем</w:t>
      </w:r>
      <w:r w:rsidR="00F862BC" w:rsidRPr="00D25BB8">
        <w:rPr>
          <w:rFonts w:ascii="Tahoma" w:hAnsi="Tahoma"/>
          <w:b/>
          <w:sz w:val="20"/>
        </w:rPr>
        <w:t xml:space="preserve"> </w:t>
      </w:r>
      <w:r w:rsidR="00F862BC" w:rsidRPr="00B2153B">
        <w:rPr>
          <w:rFonts w:ascii="Tahoma" w:hAnsi="Tahoma" w:cs="Tahoma"/>
          <w:sz w:val="20"/>
        </w:rPr>
        <w:t>платёжными поручениями</w:t>
      </w:r>
      <w:r w:rsidR="00F862BC">
        <w:rPr>
          <w:rFonts w:ascii="Tahoma" w:hAnsi="Tahoma" w:cs="Tahoma"/>
          <w:sz w:val="20"/>
        </w:rPr>
        <w:t>.</w:t>
      </w:r>
      <w:r w:rsidR="00F862BC" w:rsidRPr="00B2153B">
        <w:rPr>
          <w:rFonts w:ascii="Tahoma" w:hAnsi="Tahoma" w:cs="Tahoma"/>
          <w:sz w:val="20"/>
        </w:rPr>
        <w:t xml:space="preserve"> </w:t>
      </w:r>
    </w:p>
    <w:p w14:paraId="5DE10E8F" w14:textId="77777777" w:rsidR="005C3ECB" w:rsidRPr="000029D2" w:rsidRDefault="005C3ECB" w:rsidP="005C3ECB">
      <w:pPr>
        <w:pStyle w:val="ConsPlusNormal"/>
        <w:ind w:firstLine="567"/>
        <w:jc w:val="both"/>
        <w:rPr>
          <w:rFonts w:ascii="Tahoma" w:hAnsi="Tahoma" w:cs="Tahoma"/>
          <w:iCs/>
          <w:sz w:val="20"/>
          <w:szCs w:val="20"/>
        </w:rPr>
      </w:pPr>
      <w:r w:rsidRPr="000029D2">
        <w:rPr>
          <w:rFonts w:ascii="Tahoma" w:hAnsi="Tahoma" w:cs="Tahoma"/>
          <w:iCs/>
          <w:sz w:val="20"/>
          <w:szCs w:val="20"/>
        </w:rPr>
        <w:t xml:space="preserve">В платежном поручении </w:t>
      </w:r>
      <w:r>
        <w:rPr>
          <w:rFonts w:ascii="Tahoma" w:hAnsi="Tahoma" w:cs="Tahoma"/>
          <w:iCs/>
          <w:sz w:val="20"/>
          <w:szCs w:val="20"/>
        </w:rPr>
        <w:t>Исполнитель</w:t>
      </w:r>
      <w:r w:rsidRPr="000029D2">
        <w:rPr>
          <w:rFonts w:ascii="Tahoma" w:hAnsi="Tahoma" w:cs="Tahoma"/>
          <w:iCs/>
          <w:sz w:val="20"/>
          <w:szCs w:val="20"/>
        </w:rPr>
        <w:t xml:space="preserve"> указывает дату и номер договора, период, за который производится платеж или дату и номер счета-фактуры, в следующей последовательности:</w:t>
      </w:r>
    </w:p>
    <w:p w14:paraId="1DF87BC3" w14:textId="77777777" w:rsidR="005C3ECB" w:rsidRPr="000029D2" w:rsidRDefault="005C3ECB" w:rsidP="005C3ECB">
      <w:pPr>
        <w:pStyle w:val="ConsPlusNormal"/>
        <w:ind w:firstLine="567"/>
        <w:jc w:val="both"/>
        <w:rPr>
          <w:rFonts w:ascii="Tahoma" w:hAnsi="Tahoma" w:cs="Tahoma"/>
          <w:iCs/>
          <w:sz w:val="20"/>
          <w:szCs w:val="20"/>
        </w:rPr>
      </w:pPr>
      <w:r w:rsidRPr="000029D2">
        <w:rPr>
          <w:rFonts w:ascii="Tahoma" w:hAnsi="Tahoma" w:cs="Tahoma"/>
          <w:iCs/>
          <w:sz w:val="20"/>
          <w:szCs w:val="20"/>
        </w:rPr>
        <w:t>Оплата по счету-фактуре: «Оплата за ______</w:t>
      </w:r>
      <w:r>
        <w:rPr>
          <w:rFonts w:ascii="Tahoma" w:hAnsi="Tahoma" w:cs="Tahoma"/>
          <w:iCs/>
          <w:sz w:val="20"/>
          <w:szCs w:val="20"/>
        </w:rPr>
        <w:t xml:space="preserve"> </w:t>
      </w:r>
      <w:r w:rsidRPr="000029D2">
        <w:rPr>
          <w:rFonts w:ascii="Tahoma" w:hAnsi="Tahoma" w:cs="Tahoma"/>
          <w:iCs/>
          <w:sz w:val="20"/>
          <w:szCs w:val="20"/>
        </w:rPr>
        <w:t>(вид платежа*) по договору №____, по с/ф №___от ___</w:t>
      </w:r>
      <w:proofErr w:type="gramStart"/>
      <w:r w:rsidRPr="000029D2">
        <w:rPr>
          <w:rFonts w:ascii="Tahoma" w:hAnsi="Tahoma" w:cs="Tahoma"/>
          <w:iCs/>
          <w:sz w:val="20"/>
          <w:szCs w:val="20"/>
        </w:rPr>
        <w:t>_(</w:t>
      </w:r>
      <w:proofErr w:type="gramEnd"/>
      <w:r w:rsidRPr="000029D2">
        <w:rPr>
          <w:rFonts w:ascii="Tahoma" w:hAnsi="Tahoma" w:cs="Tahoma"/>
          <w:iCs/>
          <w:sz w:val="20"/>
          <w:szCs w:val="20"/>
        </w:rPr>
        <w:t xml:space="preserve">дата с/ф), в </w:t>
      </w:r>
      <w:proofErr w:type="spellStart"/>
      <w:r w:rsidRPr="000029D2">
        <w:rPr>
          <w:rFonts w:ascii="Tahoma" w:hAnsi="Tahoma" w:cs="Tahoma"/>
          <w:iCs/>
          <w:sz w:val="20"/>
          <w:szCs w:val="20"/>
        </w:rPr>
        <w:t>т.ч</w:t>
      </w:r>
      <w:proofErr w:type="spellEnd"/>
      <w:r w:rsidRPr="000029D2">
        <w:rPr>
          <w:rFonts w:ascii="Tahoma" w:hAnsi="Tahoma" w:cs="Tahoma"/>
          <w:iCs/>
          <w:sz w:val="20"/>
          <w:szCs w:val="20"/>
        </w:rPr>
        <w:t>. НДС ___(сумма НДС)».</w:t>
      </w:r>
    </w:p>
    <w:p w14:paraId="60B0AC53" w14:textId="77777777" w:rsidR="005C3ECB" w:rsidRPr="000029D2" w:rsidRDefault="005C3ECB" w:rsidP="005C3ECB">
      <w:pPr>
        <w:pStyle w:val="ConsPlusNormal"/>
        <w:ind w:firstLine="567"/>
        <w:jc w:val="both"/>
        <w:rPr>
          <w:rFonts w:ascii="Tahoma" w:hAnsi="Tahoma" w:cs="Tahoma"/>
          <w:iCs/>
          <w:sz w:val="20"/>
          <w:szCs w:val="20"/>
        </w:rPr>
      </w:pPr>
      <w:r w:rsidRPr="000029D2">
        <w:rPr>
          <w:rFonts w:ascii="Tahoma" w:hAnsi="Tahoma" w:cs="Tahoma"/>
          <w:iCs/>
          <w:sz w:val="20"/>
          <w:szCs w:val="20"/>
        </w:rPr>
        <w:t>При оплате по нескольким счетам-фактурам, указываются все номера и даты документов.</w:t>
      </w:r>
    </w:p>
    <w:p w14:paraId="74CFC6BD" w14:textId="77777777" w:rsidR="005C3ECB" w:rsidRPr="000029D2" w:rsidRDefault="005C3ECB" w:rsidP="005C3ECB">
      <w:pPr>
        <w:pStyle w:val="ConsPlusNormal"/>
        <w:ind w:firstLine="567"/>
        <w:jc w:val="both"/>
        <w:rPr>
          <w:rFonts w:ascii="Tahoma" w:hAnsi="Tahoma" w:cs="Tahoma"/>
          <w:iCs/>
          <w:sz w:val="20"/>
          <w:szCs w:val="20"/>
        </w:rPr>
      </w:pPr>
      <w:r w:rsidRPr="000029D2">
        <w:rPr>
          <w:rFonts w:ascii="Tahoma" w:hAnsi="Tahoma" w:cs="Tahoma"/>
          <w:iCs/>
          <w:sz w:val="20"/>
          <w:szCs w:val="20"/>
        </w:rPr>
        <w:t>Оплата текущих (промежуточных) платежей: «Оплата за ______</w:t>
      </w:r>
      <w:r>
        <w:rPr>
          <w:rFonts w:ascii="Tahoma" w:hAnsi="Tahoma" w:cs="Tahoma"/>
          <w:iCs/>
          <w:sz w:val="20"/>
          <w:szCs w:val="20"/>
        </w:rPr>
        <w:t xml:space="preserve"> </w:t>
      </w:r>
      <w:r w:rsidRPr="000029D2">
        <w:rPr>
          <w:rFonts w:ascii="Tahoma" w:hAnsi="Tahoma" w:cs="Tahoma"/>
          <w:iCs/>
          <w:sz w:val="20"/>
          <w:szCs w:val="20"/>
        </w:rPr>
        <w:t>(вид платежа*) по договору №___</w:t>
      </w:r>
      <w:proofErr w:type="gramStart"/>
      <w:r w:rsidRPr="000029D2">
        <w:rPr>
          <w:rFonts w:ascii="Tahoma" w:hAnsi="Tahoma" w:cs="Tahoma"/>
          <w:iCs/>
          <w:sz w:val="20"/>
          <w:szCs w:val="20"/>
        </w:rPr>
        <w:t>_,  за</w:t>
      </w:r>
      <w:proofErr w:type="gramEnd"/>
      <w:r w:rsidRPr="000029D2">
        <w:rPr>
          <w:rFonts w:ascii="Tahoma" w:hAnsi="Tahoma" w:cs="Tahoma"/>
          <w:iCs/>
          <w:sz w:val="20"/>
          <w:szCs w:val="20"/>
        </w:rPr>
        <w:t xml:space="preserve"> _______ (период: месяц, год), в </w:t>
      </w:r>
      <w:proofErr w:type="spellStart"/>
      <w:r w:rsidRPr="000029D2">
        <w:rPr>
          <w:rFonts w:ascii="Tahoma" w:hAnsi="Tahoma" w:cs="Tahoma"/>
          <w:iCs/>
          <w:sz w:val="20"/>
          <w:szCs w:val="20"/>
        </w:rPr>
        <w:t>т.ч</w:t>
      </w:r>
      <w:proofErr w:type="spellEnd"/>
      <w:r w:rsidRPr="000029D2">
        <w:rPr>
          <w:rFonts w:ascii="Tahoma" w:hAnsi="Tahoma" w:cs="Tahoma"/>
          <w:iCs/>
          <w:sz w:val="20"/>
          <w:szCs w:val="20"/>
        </w:rPr>
        <w:t>. НДС ___(сумма НДС)».</w:t>
      </w:r>
    </w:p>
    <w:p w14:paraId="620831A6" w14:textId="77777777" w:rsidR="005C3ECB" w:rsidRPr="000029D2" w:rsidRDefault="005C3ECB" w:rsidP="005C3ECB">
      <w:pPr>
        <w:pStyle w:val="ConsPlusNormal"/>
        <w:ind w:firstLine="567"/>
        <w:jc w:val="both"/>
        <w:rPr>
          <w:rFonts w:ascii="Tahoma" w:hAnsi="Tahoma" w:cs="Tahoma"/>
          <w:iCs/>
          <w:sz w:val="20"/>
          <w:szCs w:val="20"/>
        </w:rPr>
      </w:pPr>
      <w:r w:rsidRPr="000029D2">
        <w:rPr>
          <w:rFonts w:ascii="Tahoma" w:hAnsi="Tahoma" w:cs="Tahoma"/>
          <w:iCs/>
          <w:sz w:val="20"/>
          <w:szCs w:val="20"/>
        </w:rPr>
        <w:t>Оплата по исполнительному производству: «Оплата по исполнительному листу №___ по договору №___ по с/ф № от ___</w:t>
      </w:r>
      <w:proofErr w:type="gramStart"/>
      <w:r w:rsidRPr="000029D2">
        <w:rPr>
          <w:rFonts w:ascii="Tahoma" w:hAnsi="Tahoma" w:cs="Tahoma"/>
          <w:iCs/>
          <w:sz w:val="20"/>
          <w:szCs w:val="20"/>
        </w:rPr>
        <w:t>_(</w:t>
      </w:r>
      <w:proofErr w:type="gramEnd"/>
      <w:r w:rsidRPr="000029D2">
        <w:rPr>
          <w:rFonts w:ascii="Tahoma" w:hAnsi="Tahoma" w:cs="Tahoma"/>
          <w:iCs/>
          <w:sz w:val="20"/>
          <w:szCs w:val="20"/>
        </w:rPr>
        <w:t xml:space="preserve">дата с/ф) за ___ (период: месяц, год), в </w:t>
      </w:r>
      <w:proofErr w:type="spellStart"/>
      <w:r w:rsidRPr="000029D2">
        <w:rPr>
          <w:rFonts w:ascii="Tahoma" w:hAnsi="Tahoma" w:cs="Tahoma"/>
          <w:iCs/>
          <w:sz w:val="20"/>
          <w:szCs w:val="20"/>
        </w:rPr>
        <w:t>т.ч</w:t>
      </w:r>
      <w:proofErr w:type="spellEnd"/>
      <w:r w:rsidRPr="000029D2">
        <w:rPr>
          <w:rFonts w:ascii="Tahoma" w:hAnsi="Tahoma" w:cs="Tahoma"/>
          <w:iCs/>
          <w:sz w:val="20"/>
          <w:szCs w:val="20"/>
        </w:rPr>
        <w:t>. НДС ___(сумма НДС)».</w:t>
      </w:r>
    </w:p>
    <w:p w14:paraId="6F65AA35" w14:textId="77777777" w:rsidR="005C3ECB" w:rsidRPr="000029D2" w:rsidRDefault="005C3ECB" w:rsidP="005C3ECB">
      <w:pPr>
        <w:pStyle w:val="ConsPlusNormal"/>
        <w:ind w:firstLine="567"/>
        <w:jc w:val="both"/>
        <w:rPr>
          <w:rFonts w:ascii="Tahoma" w:hAnsi="Tahoma" w:cs="Tahoma"/>
          <w:iCs/>
          <w:sz w:val="20"/>
          <w:szCs w:val="20"/>
        </w:rPr>
      </w:pPr>
      <w:r w:rsidRPr="000029D2">
        <w:rPr>
          <w:rFonts w:ascii="Tahoma" w:hAnsi="Tahoma" w:cs="Tahoma"/>
          <w:iCs/>
          <w:sz w:val="20"/>
          <w:szCs w:val="20"/>
        </w:rPr>
        <w:t xml:space="preserve">*Вид платежа: </w:t>
      </w:r>
      <w:r>
        <w:rPr>
          <w:rFonts w:ascii="Tahoma" w:hAnsi="Tahoma" w:cs="Tahoma"/>
          <w:iCs/>
          <w:sz w:val="20"/>
          <w:szCs w:val="20"/>
        </w:rPr>
        <w:t>энергетический ресурс</w:t>
      </w:r>
      <w:r w:rsidRPr="000029D2">
        <w:rPr>
          <w:rFonts w:ascii="Tahoma" w:hAnsi="Tahoma" w:cs="Tahoma"/>
          <w:iCs/>
          <w:sz w:val="20"/>
          <w:szCs w:val="20"/>
        </w:rPr>
        <w:t xml:space="preserve">, проценты за пользование чужими денежными средствами (проценты), услуги по ограничению/возобновлению подачи </w:t>
      </w:r>
      <w:r>
        <w:rPr>
          <w:rFonts w:ascii="Tahoma" w:hAnsi="Tahoma" w:cs="Tahoma"/>
          <w:iCs/>
          <w:sz w:val="20"/>
          <w:szCs w:val="20"/>
        </w:rPr>
        <w:t>тепловой энергии</w:t>
      </w:r>
      <w:r w:rsidRPr="000029D2">
        <w:rPr>
          <w:rFonts w:ascii="Tahoma" w:hAnsi="Tahoma" w:cs="Tahoma"/>
          <w:iCs/>
          <w:sz w:val="20"/>
          <w:szCs w:val="20"/>
        </w:rPr>
        <w:t>.</w:t>
      </w:r>
    </w:p>
    <w:p w14:paraId="6001E92D" w14:textId="67A68EE7" w:rsidR="005C3ECB" w:rsidRPr="00B2153B" w:rsidRDefault="005C3ECB" w:rsidP="005C3ECB">
      <w:pPr>
        <w:ind w:firstLine="540"/>
        <w:jc w:val="both"/>
        <w:rPr>
          <w:rFonts w:ascii="Tahoma" w:hAnsi="Tahoma" w:cs="Tahoma"/>
          <w:sz w:val="20"/>
        </w:rPr>
      </w:pPr>
      <w:r w:rsidRPr="000029D2">
        <w:rPr>
          <w:rFonts w:ascii="Tahoma" w:hAnsi="Tahoma" w:cs="Tahoma"/>
          <w:iCs/>
          <w:sz w:val="20"/>
        </w:rPr>
        <w:t xml:space="preserve">В случае если </w:t>
      </w:r>
      <w:r>
        <w:rPr>
          <w:rFonts w:ascii="Tahoma" w:hAnsi="Tahoma" w:cs="Tahoma"/>
          <w:iCs/>
          <w:sz w:val="20"/>
        </w:rPr>
        <w:t>Исполнитель</w:t>
      </w:r>
      <w:r w:rsidRPr="000029D2">
        <w:rPr>
          <w:rFonts w:ascii="Tahoma" w:hAnsi="Tahoma" w:cs="Tahoma"/>
          <w:iCs/>
          <w:sz w:val="20"/>
        </w:rPr>
        <w:t xml:space="preserve"> в платежных поручениях или немедленно после оплаты (не позднее чем на следующий календарный день) не указал назначение платежа, Теплоснабжающая организация вправе отнести платеж в счет оплаты периода, срок исполнения обязательства по оплате которого наступил ранее в порядке, определенном Приложением №</w:t>
      </w:r>
      <w:r>
        <w:rPr>
          <w:rFonts w:ascii="Tahoma" w:hAnsi="Tahoma" w:cs="Tahoma"/>
          <w:iCs/>
          <w:sz w:val="20"/>
        </w:rPr>
        <w:t>8</w:t>
      </w:r>
      <w:r w:rsidRPr="000029D2">
        <w:rPr>
          <w:rFonts w:ascii="Tahoma" w:hAnsi="Tahoma" w:cs="Tahoma"/>
          <w:iCs/>
          <w:sz w:val="20"/>
        </w:rPr>
        <w:t xml:space="preserve"> к настоящему Договору</w:t>
      </w:r>
      <w:r>
        <w:rPr>
          <w:rFonts w:ascii="Tahoma" w:hAnsi="Tahoma" w:cs="Tahoma"/>
          <w:iCs/>
          <w:sz w:val="20"/>
        </w:rPr>
        <w:t>.</w:t>
      </w:r>
    </w:p>
    <w:p w14:paraId="50823421" w14:textId="77777777" w:rsidR="00F862BC" w:rsidRPr="0059473E" w:rsidRDefault="00F862BC" w:rsidP="00F862BC">
      <w:pPr>
        <w:pStyle w:val="ConsPlusNormal"/>
        <w:ind w:firstLine="567"/>
        <w:jc w:val="both"/>
        <w:rPr>
          <w:rFonts w:ascii="Tahoma" w:hAnsi="Tahoma" w:cs="Tahoma"/>
          <w:iCs/>
          <w:sz w:val="20"/>
          <w:szCs w:val="20"/>
        </w:rPr>
      </w:pPr>
      <w:r w:rsidRPr="0059473E">
        <w:rPr>
          <w:rFonts w:ascii="Tahoma" w:hAnsi="Tahoma" w:cs="Tahoma"/>
          <w:sz w:val="20"/>
        </w:rPr>
        <w:t xml:space="preserve">4.4. </w:t>
      </w:r>
      <w:r>
        <w:rPr>
          <w:rFonts w:ascii="Tahoma" w:hAnsi="Tahoma" w:cs="Tahoma"/>
          <w:iCs/>
          <w:sz w:val="20"/>
          <w:szCs w:val="20"/>
        </w:rPr>
        <w:t>Р</w:t>
      </w:r>
      <w:r w:rsidRPr="0059473E">
        <w:rPr>
          <w:rFonts w:ascii="Tahoma" w:hAnsi="Tahoma" w:cs="Tahoma"/>
          <w:iCs/>
          <w:sz w:val="20"/>
          <w:szCs w:val="20"/>
        </w:rPr>
        <w:t xml:space="preserve">асчет за </w:t>
      </w:r>
      <w:r>
        <w:rPr>
          <w:rFonts w:ascii="Tahoma" w:hAnsi="Tahoma" w:cs="Tahoma"/>
          <w:sz w:val="20"/>
        </w:rPr>
        <w:t>потребленные энергетические ресурсы</w:t>
      </w:r>
      <w:r w:rsidRPr="0059473E" w:rsidDel="00FD4BBA">
        <w:rPr>
          <w:rFonts w:ascii="Tahoma" w:hAnsi="Tahoma" w:cs="Tahoma"/>
          <w:iCs/>
          <w:sz w:val="20"/>
          <w:szCs w:val="20"/>
        </w:rPr>
        <w:t xml:space="preserve"> </w:t>
      </w:r>
      <w:r w:rsidRPr="0059473E">
        <w:rPr>
          <w:rFonts w:ascii="Tahoma" w:hAnsi="Tahoma" w:cs="Tahoma"/>
          <w:iCs/>
          <w:sz w:val="20"/>
          <w:szCs w:val="20"/>
        </w:rPr>
        <w:t xml:space="preserve">производится </w:t>
      </w:r>
      <w:r>
        <w:rPr>
          <w:rFonts w:ascii="Tahoma" w:hAnsi="Tahoma" w:cs="Tahoma"/>
          <w:iCs/>
          <w:sz w:val="20"/>
          <w:szCs w:val="20"/>
        </w:rPr>
        <w:t>Исполнител</w:t>
      </w:r>
      <w:r w:rsidRPr="0059473E">
        <w:rPr>
          <w:rFonts w:ascii="Tahoma" w:hAnsi="Tahoma" w:cs="Tahoma"/>
          <w:iCs/>
          <w:sz w:val="20"/>
          <w:szCs w:val="20"/>
        </w:rPr>
        <w:t xml:space="preserve">ем путем перечисления денежных средств на расчетный счет Теплоснабжающей организации в срок до 15-го числа </w:t>
      </w:r>
      <w:r w:rsidRPr="0059473E">
        <w:rPr>
          <w:rFonts w:ascii="Tahoma" w:hAnsi="Tahoma" w:cs="Tahoma"/>
          <w:iCs/>
          <w:sz w:val="20"/>
          <w:szCs w:val="20"/>
        </w:rPr>
        <w:lastRenderedPageBreak/>
        <w:t>месяца, следующего за истекшим расчетным месяцем</w:t>
      </w:r>
      <w:r>
        <w:rPr>
          <w:rFonts w:ascii="Tahoma" w:hAnsi="Tahoma" w:cs="Tahoma"/>
          <w:iCs/>
          <w:sz w:val="20"/>
          <w:szCs w:val="20"/>
        </w:rPr>
        <w:t>.</w:t>
      </w:r>
    </w:p>
    <w:p w14:paraId="2E16B2C0" w14:textId="0C8C1CBE" w:rsidR="00F862BC" w:rsidRPr="0002357E" w:rsidRDefault="00F862BC" w:rsidP="00F862BC">
      <w:pPr>
        <w:ind w:firstLine="567"/>
        <w:jc w:val="both"/>
        <w:outlineLvl w:val="0"/>
        <w:rPr>
          <w:rFonts w:ascii="Tahoma" w:hAnsi="Tahoma" w:cs="Tahoma"/>
          <w:sz w:val="20"/>
        </w:rPr>
      </w:pPr>
      <w:r w:rsidRPr="0059473E">
        <w:rPr>
          <w:rFonts w:ascii="Tahoma" w:hAnsi="Tahoma" w:cs="Tahoma"/>
          <w:sz w:val="20"/>
        </w:rPr>
        <w:t>Исполнением обязательств по оплате считается дата поступления денежных средств на расчетный сч</w:t>
      </w:r>
      <w:r w:rsidR="0002357E">
        <w:rPr>
          <w:rFonts w:ascii="Tahoma" w:hAnsi="Tahoma" w:cs="Tahoma"/>
          <w:sz w:val="20"/>
        </w:rPr>
        <w:t>ет Теплоснабжающей организации.</w:t>
      </w:r>
    </w:p>
    <w:p w14:paraId="2898F62B" w14:textId="7E31A992" w:rsidR="00F862BC" w:rsidRPr="00B2153B" w:rsidRDefault="00460F12" w:rsidP="00F862BC">
      <w:pPr>
        <w:pStyle w:val="2"/>
        <w:spacing w:after="0" w:line="240" w:lineRule="auto"/>
        <w:ind w:firstLine="567"/>
        <w:jc w:val="both"/>
        <w:rPr>
          <w:rFonts w:ascii="Tahoma" w:hAnsi="Tahoma" w:cs="Tahoma"/>
          <w:sz w:val="20"/>
        </w:rPr>
      </w:pPr>
      <w:r w:rsidRPr="00460F12">
        <w:rPr>
          <w:rFonts w:ascii="Tahoma" w:hAnsi="Tahoma" w:cs="Tahoma"/>
          <w:sz w:val="20"/>
        </w:rPr>
        <w:t>4.5.</w:t>
      </w:r>
      <w:r w:rsidR="00F862BC" w:rsidRPr="00460F12">
        <w:rPr>
          <w:rFonts w:ascii="Tahoma" w:hAnsi="Tahoma" w:cs="Tahoma"/>
          <w:sz w:val="20"/>
        </w:rPr>
        <w:t xml:space="preserve"> </w:t>
      </w:r>
      <w:r w:rsidR="00F862BC" w:rsidRPr="00B2153B">
        <w:rPr>
          <w:rFonts w:ascii="Tahoma" w:hAnsi="Tahoma" w:cs="Tahoma"/>
          <w:sz w:val="20"/>
        </w:rPr>
        <w:t>Стоимость тепловой энергии (мощности), теплоносителя определяется исходя из тарифов, установленных органами регулирования.</w:t>
      </w:r>
    </w:p>
    <w:p w14:paraId="661B2A72" w14:textId="77777777" w:rsidR="003C6236" w:rsidRPr="00B2153B" w:rsidRDefault="003C6236" w:rsidP="003C6236">
      <w:pPr>
        <w:pStyle w:val="a7"/>
        <w:ind w:firstLine="567"/>
        <w:rPr>
          <w:rFonts w:ascii="Tahoma" w:hAnsi="Tahoma" w:cs="Tahoma"/>
          <w:szCs w:val="20"/>
        </w:rPr>
      </w:pPr>
      <w:r w:rsidRPr="00B2153B">
        <w:rPr>
          <w:rFonts w:ascii="Tahoma" w:hAnsi="Tahoma" w:cs="Tahoma"/>
          <w:szCs w:val="20"/>
        </w:rPr>
        <w:t>Величина тарифа на тепловую энергию (мощность) составляет ____, без учета НДС.</w:t>
      </w:r>
    </w:p>
    <w:p w14:paraId="3B3841F6" w14:textId="77777777" w:rsidR="003C6236" w:rsidRPr="00B2153B" w:rsidRDefault="003C6236" w:rsidP="003C6236">
      <w:pPr>
        <w:pStyle w:val="a7"/>
        <w:ind w:firstLine="567"/>
        <w:rPr>
          <w:rFonts w:ascii="Tahoma" w:hAnsi="Tahoma" w:cs="Tahoma"/>
          <w:szCs w:val="20"/>
        </w:rPr>
      </w:pPr>
      <w:r w:rsidRPr="00B2153B">
        <w:rPr>
          <w:rFonts w:ascii="Tahoma" w:hAnsi="Tahoma" w:cs="Tahoma"/>
          <w:szCs w:val="20"/>
        </w:rPr>
        <w:t>Величина тарифа на теплоноситель составляет ___, без учета НДС.</w:t>
      </w:r>
    </w:p>
    <w:p w14:paraId="378FF3C5" w14:textId="77777777" w:rsidR="00F862BC" w:rsidRPr="00B2153B" w:rsidRDefault="00F862BC" w:rsidP="00F862BC">
      <w:pPr>
        <w:pStyle w:val="a7"/>
        <w:ind w:firstLine="567"/>
        <w:rPr>
          <w:rFonts w:ascii="Tahoma" w:hAnsi="Tahoma" w:cs="Tahoma"/>
          <w:szCs w:val="20"/>
        </w:rPr>
      </w:pPr>
      <w:r w:rsidRPr="00B2153B">
        <w:rPr>
          <w:rFonts w:ascii="Tahoma" w:hAnsi="Tahoma" w:cs="Tahoma"/>
          <w:szCs w:val="20"/>
        </w:rPr>
        <w:t xml:space="preserve">В течение срока действия настоящего Договора тарифы, указанные в настоящем пункте Договора, могут быть изменены органами регулирования. Новые тарифы применяются без предварительного уведомления </w:t>
      </w:r>
      <w:r>
        <w:rPr>
          <w:rFonts w:ascii="Tahoma" w:hAnsi="Tahoma" w:cs="Tahoma"/>
          <w:szCs w:val="20"/>
        </w:rPr>
        <w:t>Исполнител</w:t>
      </w:r>
      <w:r w:rsidRPr="00B2153B">
        <w:rPr>
          <w:rFonts w:ascii="Tahoma" w:hAnsi="Tahoma" w:cs="Tahoma"/>
          <w:szCs w:val="20"/>
        </w:rPr>
        <w:t>я.</w:t>
      </w:r>
    </w:p>
    <w:p w14:paraId="2887B026" w14:textId="7AE77EE3" w:rsidR="00F862BC" w:rsidRPr="00B2153B" w:rsidRDefault="00F862BC" w:rsidP="00F862BC">
      <w:pPr>
        <w:pStyle w:val="a7"/>
        <w:ind w:firstLine="540"/>
        <w:rPr>
          <w:rFonts w:ascii="Tahoma" w:hAnsi="Tahoma" w:cs="Tahoma"/>
          <w:szCs w:val="20"/>
        </w:rPr>
      </w:pPr>
      <w:r w:rsidRPr="00B2153B">
        <w:rPr>
          <w:rFonts w:ascii="Tahoma" w:hAnsi="Tahoma" w:cs="Tahoma"/>
          <w:szCs w:val="20"/>
        </w:rPr>
        <w:t>4.</w:t>
      </w:r>
      <w:r w:rsidR="00460F12">
        <w:rPr>
          <w:rFonts w:ascii="Tahoma" w:hAnsi="Tahoma" w:cs="Tahoma"/>
          <w:szCs w:val="20"/>
        </w:rPr>
        <w:t>6</w:t>
      </w:r>
      <w:r w:rsidRPr="00B2153B">
        <w:rPr>
          <w:rFonts w:ascii="Tahoma" w:hAnsi="Tahoma" w:cs="Tahoma"/>
          <w:szCs w:val="20"/>
        </w:rPr>
        <w:t xml:space="preserve">. </w:t>
      </w:r>
      <w:r w:rsidRPr="00FA1FB7">
        <w:rPr>
          <w:rFonts w:ascii="Tahoma" w:hAnsi="Tahoma" w:cs="Tahoma"/>
          <w:szCs w:val="20"/>
        </w:rPr>
        <w:t xml:space="preserve">Теплоснабжающая организация оформляет </w:t>
      </w:r>
      <w:r>
        <w:rPr>
          <w:rFonts w:ascii="Tahoma" w:hAnsi="Tahoma" w:cs="Tahoma"/>
          <w:szCs w:val="20"/>
        </w:rPr>
        <w:t>А</w:t>
      </w:r>
      <w:r w:rsidRPr="00FA1FB7">
        <w:rPr>
          <w:rFonts w:ascii="Tahoma" w:hAnsi="Tahoma" w:cs="Tahoma"/>
          <w:szCs w:val="20"/>
        </w:rPr>
        <w:t>кт поданной–принятой тепловой энергии</w:t>
      </w:r>
      <w:r>
        <w:rPr>
          <w:rFonts w:ascii="Tahoma" w:hAnsi="Tahoma" w:cs="Tahoma"/>
          <w:szCs w:val="20"/>
        </w:rPr>
        <w:t xml:space="preserve"> </w:t>
      </w:r>
      <w:r w:rsidRPr="00FA1FB7">
        <w:rPr>
          <w:rFonts w:ascii="Tahoma" w:hAnsi="Tahoma" w:cs="Tahoma"/>
          <w:szCs w:val="20"/>
        </w:rPr>
        <w:t xml:space="preserve">за фактически принятое количество </w:t>
      </w:r>
      <w:r>
        <w:rPr>
          <w:rFonts w:ascii="Tahoma" w:hAnsi="Tahoma" w:cs="Tahoma"/>
          <w:szCs w:val="20"/>
        </w:rPr>
        <w:t>энергетических ресурсов</w:t>
      </w:r>
      <w:r w:rsidRPr="00FA1FB7">
        <w:rPr>
          <w:rFonts w:ascii="Tahoma" w:hAnsi="Tahoma" w:cs="Tahoma"/>
          <w:szCs w:val="20"/>
        </w:rPr>
        <w:t xml:space="preserve"> и счет–фактуру.</w:t>
      </w:r>
    </w:p>
    <w:p w14:paraId="787D64A3" w14:textId="554E1360" w:rsidR="00F862BC" w:rsidRPr="00B2153B" w:rsidRDefault="00F862BC" w:rsidP="00F862BC">
      <w:pPr>
        <w:pStyle w:val="a7"/>
        <w:tabs>
          <w:tab w:val="left" w:pos="900"/>
        </w:tabs>
        <w:ind w:firstLine="540"/>
        <w:rPr>
          <w:rFonts w:ascii="Tahoma" w:hAnsi="Tahoma" w:cs="Tahoma"/>
          <w:szCs w:val="20"/>
        </w:rPr>
      </w:pPr>
      <w:r>
        <w:rPr>
          <w:rFonts w:ascii="Tahoma" w:hAnsi="Tahoma" w:cs="Tahoma"/>
          <w:szCs w:val="20"/>
        </w:rPr>
        <w:t>Исполните</w:t>
      </w:r>
      <w:r w:rsidRPr="00B2153B">
        <w:rPr>
          <w:rFonts w:ascii="Tahoma" w:hAnsi="Tahoma" w:cs="Tahoma"/>
          <w:szCs w:val="20"/>
        </w:rPr>
        <w:t xml:space="preserve">ль обязан до 5 (пятого) числа месяца, следующего за расчетным, получить в Теплоснабжающей организации счет–фактуру и </w:t>
      </w:r>
      <w:r>
        <w:rPr>
          <w:rFonts w:ascii="Tahoma" w:hAnsi="Tahoma" w:cs="Tahoma"/>
          <w:szCs w:val="20"/>
        </w:rPr>
        <w:t>А</w:t>
      </w:r>
      <w:r w:rsidRPr="00B2153B">
        <w:rPr>
          <w:rFonts w:ascii="Tahoma" w:hAnsi="Tahoma" w:cs="Tahoma"/>
          <w:szCs w:val="20"/>
        </w:rPr>
        <w:t>кт поданн</w:t>
      </w:r>
      <w:r>
        <w:rPr>
          <w:rFonts w:ascii="Tahoma" w:hAnsi="Tahoma" w:cs="Tahoma"/>
          <w:szCs w:val="20"/>
        </w:rPr>
        <w:t>ой</w:t>
      </w:r>
      <w:r w:rsidRPr="00B2153B">
        <w:rPr>
          <w:rFonts w:ascii="Tahoma" w:hAnsi="Tahoma" w:cs="Tahoma"/>
          <w:szCs w:val="20"/>
        </w:rPr>
        <w:t>–принят</w:t>
      </w:r>
      <w:r>
        <w:rPr>
          <w:rFonts w:ascii="Tahoma" w:hAnsi="Tahoma" w:cs="Tahoma"/>
          <w:szCs w:val="20"/>
        </w:rPr>
        <w:t>ой</w:t>
      </w:r>
      <w:r w:rsidRPr="00B2153B">
        <w:rPr>
          <w:rFonts w:ascii="Tahoma" w:hAnsi="Tahoma" w:cs="Tahoma"/>
          <w:szCs w:val="20"/>
        </w:rPr>
        <w:t xml:space="preserve"> тепловой энергии, который в течение 3 (трех) рабочих дней со дня получения необходимо надлежащим образом оформить, по</w:t>
      </w:r>
      <w:r w:rsidR="005C3ECB">
        <w:rPr>
          <w:rFonts w:ascii="Tahoma" w:hAnsi="Tahoma" w:cs="Tahoma"/>
          <w:szCs w:val="20"/>
        </w:rPr>
        <w:t xml:space="preserve">дписать уполномоченными лицами </w:t>
      </w:r>
      <w:r w:rsidRPr="00B2153B">
        <w:rPr>
          <w:rFonts w:ascii="Tahoma" w:hAnsi="Tahoma" w:cs="Tahoma"/>
          <w:szCs w:val="20"/>
        </w:rPr>
        <w:t>и возвратить в Теплоснабжающую организацию.</w:t>
      </w:r>
    </w:p>
    <w:p w14:paraId="7D8AC250" w14:textId="0E6FA6EB" w:rsidR="00F862BC" w:rsidRPr="00B2153B" w:rsidRDefault="00F862BC" w:rsidP="00F862BC">
      <w:pPr>
        <w:pStyle w:val="a7"/>
        <w:tabs>
          <w:tab w:val="left" w:pos="900"/>
        </w:tabs>
        <w:ind w:firstLine="540"/>
        <w:rPr>
          <w:rFonts w:ascii="Tahoma" w:hAnsi="Tahoma" w:cs="Tahoma"/>
          <w:szCs w:val="20"/>
        </w:rPr>
      </w:pPr>
      <w:r w:rsidRPr="00B2153B">
        <w:rPr>
          <w:rFonts w:ascii="Tahoma" w:hAnsi="Tahoma" w:cs="Tahoma"/>
          <w:szCs w:val="20"/>
        </w:rPr>
        <w:t xml:space="preserve">Если </w:t>
      </w:r>
      <w:r w:rsidRPr="002F6D13">
        <w:rPr>
          <w:rFonts w:ascii="Tahoma" w:hAnsi="Tahoma" w:cs="Tahoma"/>
          <w:szCs w:val="20"/>
        </w:rPr>
        <w:t>Исполнитель</w:t>
      </w:r>
      <w:r w:rsidRPr="00B2153B">
        <w:rPr>
          <w:rFonts w:ascii="Tahoma" w:hAnsi="Tahoma" w:cs="Tahoma"/>
          <w:szCs w:val="20"/>
        </w:rPr>
        <w:t xml:space="preserve">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Pr>
          <w:rFonts w:ascii="Tahoma" w:hAnsi="Tahoma" w:cs="Tahoma"/>
          <w:szCs w:val="20"/>
        </w:rPr>
        <w:t>А</w:t>
      </w:r>
      <w:r w:rsidRPr="00B2153B">
        <w:rPr>
          <w:rFonts w:ascii="Tahoma" w:hAnsi="Tahoma" w:cs="Tahoma"/>
          <w:szCs w:val="20"/>
        </w:rPr>
        <w:t>кт поданн</w:t>
      </w:r>
      <w:r>
        <w:rPr>
          <w:rFonts w:ascii="Tahoma" w:hAnsi="Tahoma" w:cs="Tahoma"/>
          <w:szCs w:val="20"/>
        </w:rPr>
        <w:t>ой</w:t>
      </w:r>
      <w:r w:rsidRPr="00B2153B">
        <w:rPr>
          <w:rFonts w:ascii="Tahoma" w:hAnsi="Tahoma" w:cs="Tahoma"/>
          <w:szCs w:val="20"/>
        </w:rPr>
        <w:t>-принят</w:t>
      </w:r>
      <w:r>
        <w:rPr>
          <w:rFonts w:ascii="Tahoma" w:hAnsi="Tahoma" w:cs="Tahoma"/>
          <w:szCs w:val="20"/>
        </w:rPr>
        <w:t>ой</w:t>
      </w:r>
      <w:r w:rsidRPr="00B2153B">
        <w:rPr>
          <w:rFonts w:ascii="Tahoma" w:hAnsi="Tahoma" w:cs="Tahoma"/>
          <w:szCs w:val="20"/>
        </w:rPr>
        <w:t xml:space="preserve"> тепловой энергии, а также не представит мотивированных возражений на акт, считается, что энергетические ресурсы приняты без возражений и акт подписан </w:t>
      </w:r>
      <w:r>
        <w:rPr>
          <w:rFonts w:ascii="Tahoma" w:hAnsi="Tahoma" w:cs="Tahoma"/>
          <w:szCs w:val="20"/>
        </w:rPr>
        <w:t>Исполнителем</w:t>
      </w:r>
      <w:r w:rsidRPr="00B2153B">
        <w:rPr>
          <w:rFonts w:ascii="Tahoma" w:hAnsi="Tahoma" w:cs="Tahoma"/>
          <w:szCs w:val="20"/>
        </w:rPr>
        <w:t xml:space="preserve">. </w:t>
      </w:r>
    </w:p>
    <w:p w14:paraId="4F4D7611" w14:textId="77777777" w:rsidR="00F862BC" w:rsidRPr="00B2153B" w:rsidRDefault="00F862BC" w:rsidP="00F862BC">
      <w:pPr>
        <w:ind w:firstLine="540"/>
        <w:jc w:val="both"/>
        <w:rPr>
          <w:rFonts w:ascii="Tahoma" w:hAnsi="Tahoma" w:cs="Tahoma"/>
          <w:b/>
          <w:sz w:val="20"/>
        </w:rPr>
      </w:pPr>
    </w:p>
    <w:p w14:paraId="69B73F84" w14:textId="77777777" w:rsidR="00F862BC" w:rsidRPr="00B2153B" w:rsidRDefault="00F862BC" w:rsidP="00F862BC">
      <w:pPr>
        <w:ind w:firstLine="540"/>
        <w:jc w:val="center"/>
        <w:rPr>
          <w:rFonts w:ascii="Tahoma" w:hAnsi="Tahoma" w:cs="Tahoma"/>
          <w:b/>
          <w:sz w:val="20"/>
        </w:rPr>
      </w:pPr>
      <w:r w:rsidRPr="00B2153B">
        <w:rPr>
          <w:rFonts w:ascii="Tahoma" w:hAnsi="Tahoma" w:cs="Tahoma"/>
          <w:b/>
          <w:sz w:val="20"/>
        </w:rPr>
        <w:t>5. Ответственность Сторон</w:t>
      </w:r>
    </w:p>
    <w:p w14:paraId="360CA6E3" w14:textId="77777777" w:rsidR="00F862BC" w:rsidRPr="00B2153B" w:rsidRDefault="00F862BC" w:rsidP="00F862BC">
      <w:pPr>
        <w:ind w:firstLine="540"/>
        <w:jc w:val="center"/>
        <w:rPr>
          <w:rFonts w:ascii="Tahoma" w:hAnsi="Tahoma" w:cs="Tahoma"/>
          <w:b/>
          <w:sz w:val="20"/>
        </w:rPr>
      </w:pPr>
    </w:p>
    <w:p w14:paraId="1E6B1694" w14:textId="6C6344FC" w:rsidR="00F862BC" w:rsidRPr="00B2153B" w:rsidRDefault="00F862BC" w:rsidP="00F862BC">
      <w:pPr>
        <w:ind w:firstLine="540"/>
        <w:jc w:val="both"/>
        <w:rPr>
          <w:rFonts w:ascii="Tahoma" w:hAnsi="Tahoma" w:cs="Tahoma"/>
          <w:sz w:val="20"/>
        </w:rPr>
      </w:pPr>
      <w:r w:rsidRPr="00B2153B">
        <w:rPr>
          <w:rFonts w:ascii="Tahoma" w:hAnsi="Tahoma" w:cs="Tahoma"/>
          <w:sz w:val="20"/>
        </w:rPr>
        <w:t>5.1. За нарушение обязательств по настоящему Договору (</w:t>
      </w:r>
      <w:r w:rsidRPr="00B2153B">
        <w:rPr>
          <w:rFonts w:ascii="Tahoma" w:eastAsia="Calibri" w:hAnsi="Tahoma" w:cs="Tahoma"/>
          <w:sz w:val="20"/>
        </w:rPr>
        <w:t xml:space="preserve">в том числе за несоблюдение требований к параметрам качества теплоснабжения, за нарушение условий о количестве, качестве и значениях термодинамических параметров возвращаемого теплоносителя) </w:t>
      </w:r>
      <w:r w:rsidRPr="00B2153B">
        <w:rPr>
          <w:rFonts w:ascii="Tahoma" w:hAnsi="Tahoma" w:cs="Tahoma"/>
          <w:sz w:val="20"/>
        </w:rPr>
        <w:t>Стороны несут ответственность в соответствии с законодательством РФ.</w:t>
      </w:r>
    </w:p>
    <w:p w14:paraId="0D4DE384" w14:textId="039A195F" w:rsidR="00F862BC" w:rsidRDefault="00F862BC" w:rsidP="00F862BC">
      <w:pPr>
        <w:ind w:firstLine="540"/>
        <w:jc w:val="both"/>
        <w:rPr>
          <w:rFonts w:ascii="Tahoma" w:hAnsi="Tahoma" w:cs="Tahoma"/>
          <w:sz w:val="20"/>
        </w:rPr>
      </w:pPr>
      <w:r w:rsidRPr="00B2153B">
        <w:rPr>
          <w:rFonts w:ascii="Tahoma" w:hAnsi="Tahoma" w:cs="Tahoma"/>
          <w:sz w:val="20"/>
        </w:rPr>
        <w:t xml:space="preserve">5.2. Теплоснабжающая организация несет ответственность за качество </w:t>
      </w:r>
      <w:r w:rsidR="00F92879" w:rsidRPr="00B2153B">
        <w:rPr>
          <w:rFonts w:ascii="Tahoma" w:hAnsi="Tahoma" w:cs="Tahoma"/>
          <w:sz w:val="20"/>
        </w:rPr>
        <w:t>поставляем</w:t>
      </w:r>
      <w:r w:rsidR="00F92879">
        <w:rPr>
          <w:rFonts w:ascii="Tahoma" w:hAnsi="Tahoma" w:cs="Tahoma"/>
          <w:sz w:val="20"/>
        </w:rPr>
        <w:t xml:space="preserve">ой </w:t>
      </w:r>
      <w:r w:rsidRPr="00B2153B">
        <w:rPr>
          <w:rFonts w:ascii="Tahoma" w:hAnsi="Tahoma" w:cs="Tahoma"/>
          <w:sz w:val="20"/>
        </w:rPr>
        <w:t xml:space="preserve">тепловой энергии в пределах, согласованных в Приложении № 1 к настоящему Договору, в точках поставки, </w:t>
      </w:r>
      <w:r>
        <w:rPr>
          <w:rFonts w:ascii="Tahoma" w:hAnsi="Tahoma" w:cs="Tahoma"/>
          <w:sz w:val="20"/>
        </w:rPr>
        <w:t xml:space="preserve">которые располагаются на границе </w:t>
      </w:r>
      <w:r w:rsidRPr="00B2153B">
        <w:rPr>
          <w:rFonts w:ascii="Tahoma" w:hAnsi="Tahoma" w:cs="Tahoma"/>
          <w:sz w:val="20"/>
        </w:rPr>
        <w:t>бала</w:t>
      </w:r>
      <w:r w:rsidR="00A352D9">
        <w:rPr>
          <w:rFonts w:ascii="Tahoma" w:hAnsi="Tahoma" w:cs="Tahoma"/>
          <w:sz w:val="20"/>
        </w:rPr>
        <w:t xml:space="preserve">нсовой принадлежности, а также </w:t>
      </w:r>
      <w:r w:rsidRPr="00B2153B">
        <w:rPr>
          <w:rFonts w:ascii="Tahoma" w:hAnsi="Tahoma" w:cs="Tahoma"/>
          <w:sz w:val="20"/>
        </w:rPr>
        <w:t>за соблюдение установленного порядка приостановления или ограничения подачи энергетических ресурсов в пределах, определяемых гражданским законодательством РФ и нормативными правовыми актами в сфере теплоснабжения.</w:t>
      </w:r>
    </w:p>
    <w:p w14:paraId="001DF7D4" w14:textId="77777777" w:rsidR="00F862BC" w:rsidRPr="00B2153B" w:rsidRDefault="00F862BC" w:rsidP="00F862BC">
      <w:pPr>
        <w:ind w:firstLine="540"/>
        <w:jc w:val="both"/>
        <w:rPr>
          <w:rFonts w:ascii="Tahoma" w:hAnsi="Tahoma" w:cs="Tahoma"/>
          <w:color w:val="000000"/>
          <w:sz w:val="20"/>
        </w:rPr>
      </w:pPr>
      <w:r w:rsidRPr="00B2153B">
        <w:rPr>
          <w:rFonts w:ascii="Tahoma" w:hAnsi="Tahoma" w:cs="Tahoma"/>
          <w:sz w:val="20"/>
        </w:rPr>
        <w:t xml:space="preserve">5.3. </w:t>
      </w:r>
      <w:r w:rsidRPr="00B2153B">
        <w:rPr>
          <w:rFonts w:ascii="Tahoma" w:hAnsi="Tahoma" w:cs="Tahoma"/>
          <w:color w:val="000000"/>
          <w:sz w:val="20"/>
        </w:rPr>
        <w:t>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Договору соразмерно отодвигается на время действия таких обстоятельств.</w:t>
      </w:r>
    </w:p>
    <w:p w14:paraId="18B92E53" w14:textId="32EAC7EE"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5.4. Теплоснабжающая организация </w:t>
      </w:r>
      <w:r w:rsidR="00A352D9">
        <w:rPr>
          <w:rFonts w:ascii="Tahoma" w:hAnsi="Tahoma" w:cs="Tahoma"/>
          <w:sz w:val="20"/>
        </w:rPr>
        <w:t xml:space="preserve">не несет ответственности перед </w:t>
      </w:r>
      <w:r>
        <w:rPr>
          <w:rFonts w:ascii="Tahoma" w:hAnsi="Tahoma" w:cs="Tahoma"/>
          <w:sz w:val="20"/>
        </w:rPr>
        <w:t>Исполнителем</w:t>
      </w:r>
      <w:r w:rsidR="00A352D9">
        <w:rPr>
          <w:rFonts w:ascii="Tahoma" w:hAnsi="Tahoma" w:cs="Tahoma"/>
          <w:sz w:val="20"/>
        </w:rPr>
        <w:t xml:space="preserve"> за снижение параметров энергетических ресурсов</w:t>
      </w:r>
      <w:r w:rsidRPr="00B2153B">
        <w:rPr>
          <w:rFonts w:ascii="Tahoma" w:hAnsi="Tahoma" w:cs="Tahoma"/>
          <w:sz w:val="20"/>
        </w:rPr>
        <w:t>, вызванны</w:t>
      </w:r>
      <w:r w:rsidR="00F83F94">
        <w:rPr>
          <w:rFonts w:ascii="Tahoma" w:hAnsi="Tahoma" w:cs="Tahoma"/>
          <w:sz w:val="20"/>
        </w:rPr>
        <w:t>х</w:t>
      </w:r>
      <w:r w:rsidRPr="00B2153B">
        <w:rPr>
          <w:rFonts w:ascii="Tahoma" w:hAnsi="Tahoma" w:cs="Tahoma"/>
          <w:sz w:val="20"/>
        </w:rPr>
        <w:t>:</w:t>
      </w:r>
    </w:p>
    <w:p w14:paraId="1332E360" w14:textId="56475152"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5.4.1. Действиями персонала </w:t>
      </w:r>
      <w:r>
        <w:rPr>
          <w:rFonts w:ascii="Tahoma" w:hAnsi="Tahoma" w:cs="Tahoma"/>
          <w:sz w:val="20"/>
        </w:rPr>
        <w:t>Исполнител</w:t>
      </w:r>
      <w:r w:rsidR="00A352D9">
        <w:rPr>
          <w:rFonts w:ascii="Tahoma" w:hAnsi="Tahoma" w:cs="Tahoma"/>
          <w:sz w:val="20"/>
        </w:rPr>
        <w:t xml:space="preserve">я или третьих лиц </w:t>
      </w:r>
      <w:r w:rsidRPr="00B2153B">
        <w:rPr>
          <w:rFonts w:ascii="Tahoma" w:hAnsi="Tahoma" w:cs="Tahoma"/>
          <w:sz w:val="20"/>
        </w:rPr>
        <w:t>(в том чис</w:t>
      </w:r>
      <w:r w:rsidR="00A352D9">
        <w:rPr>
          <w:rFonts w:ascii="Tahoma" w:hAnsi="Tahoma" w:cs="Tahoma"/>
          <w:sz w:val="20"/>
        </w:rPr>
        <w:t xml:space="preserve">ле, повреждение трубопроводов, </w:t>
      </w:r>
      <w:r w:rsidRPr="00B2153B">
        <w:rPr>
          <w:rFonts w:ascii="Tahoma" w:hAnsi="Tahoma" w:cs="Tahoma"/>
          <w:sz w:val="20"/>
        </w:rPr>
        <w:t xml:space="preserve">повреждение потребительского ввода, несогласованными изменениями в схеме </w:t>
      </w:r>
      <w:proofErr w:type="spellStart"/>
      <w:r w:rsidRPr="00B2153B">
        <w:rPr>
          <w:rFonts w:ascii="Tahoma" w:hAnsi="Tahoma" w:cs="Tahoma"/>
          <w:sz w:val="20"/>
        </w:rPr>
        <w:t>теплопотребляющих</w:t>
      </w:r>
      <w:proofErr w:type="spellEnd"/>
      <w:r w:rsidRPr="00B2153B">
        <w:rPr>
          <w:rFonts w:ascii="Tahoma" w:hAnsi="Tahoma" w:cs="Tahoma"/>
          <w:sz w:val="20"/>
        </w:rPr>
        <w:t xml:space="preserve"> установок, неисправностью оборудования </w:t>
      </w:r>
      <w:r>
        <w:rPr>
          <w:rFonts w:ascii="Tahoma" w:hAnsi="Tahoma" w:cs="Tahoma"/>
          <w:sz w:val="20"/>
        </w:rPr>
        <w:t>Исполнителя</w:t>
      </w:r>
      <w:r w:rsidRPr="00B2153B">
        <w:rPr>
          <w:rFonts w:ascii="Tahoma" w:hAnsi="Tahoma" w:cs="Tahoma"/>
          <w:sz w:val="20"/>
        </w:rPr>
        <w:t xml:space="preserve">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бездоговорным потреблением, а также невыполнением предписаний Теплоснабжающей организации.</w:t>
      </w:r>
    </w:p>
    <w:p w14:paraId="224984B8"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5.4.</w:t>
      </w:r>
      <w:r>
        <w:rPr>
          <w:rFonts w:ascii="Tahoma" w:hAnsi="Tahoma" w:cs="Tahoma"/>
          <w:sz w:val="20"/>
        </w:rPr>
        <w:t>2</w:t>
      </w:r>
      <w:r w:rsidRPr="00B2153B">
        <w:rPr>
          <w:rFonts w:ascii="Tahoma" w:hAnsi="Tahoma" w:cs="Tahoma"/>
          <w:sz w:val="20"/>
        </w:rPr>
        <w:t>. Ограничением или прекращением подачи энергетических ресурсов в соответствии с настоящим Договором.</w:t>
      </w:r>
    </w:p>
    <w:p w14:paraId="79753E45"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5.4.</w:t>
      </w:r>
      <w:r>
        <w:rPr>
          <w:rFonts w:ascii="Tahoma" w:hAnsi="Tahoma" w:cs="Tahoma"/>
          <w:sz w:val="20"/>
        </w:rPr>
        <w:t>3</w:t>
      </w:r>
      <w:r w:rsidRPr="00B2153B">
        <w:rPr>
          <w:rFonts w:ascii="Tahoma" w:hAnsi="Tahoma" w:cs="Tahoma"/>
          <w:sz w:val="20"/>
        </w:rPr>
        <w:t xml:space="preserve">. Несоблюдением </w:t>
      </w:r>
      <w:r w:rsidRPr="002028AE">
        <w:rPr>
          <w:rFonts w:ascii="Tahoma" w:hAnsi="Tahoma" w:cs="Tahoma"/>
          <w:sz w:val="20"/>
        </w:rPr>
        <w:t>Исполнител</w:t>
      </w:r>
      <w:r>
        <w:rPr>
          <w:rFonts w:ascii="Tahoma" w:hAnsi="Tahoma" w:cs="Tahoma"/>
          <w:sz w:val="20"/>
        </w:rPr>
        <w:t>ем</w:t>
      </w:r>
      <w:r w:rsidRPr="00B2153B">
        <w:rPr>
          <w:rFonts w:ascii="Tahoma" w:hAnsi="Tahoma" w:cs="Tahoma"/>
          <w:sz w:val="20"/>
        </w:rPr>
        <w:t xml:space="preserve"> требований утвержденных Правил технической эксплуатации тепловых энергоустановок.</w:t>
      </w:r>
    </w:p>
    <w:p w14:paraId="21E2CEA9"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5.4.</w:t>
      </w:r>
      <w:r>
        <w:rPr>
          <w:rFonts w:ascii="Tahoma" w:hAnsi="Tahoma" w:cs="Tahoma"/>
          <w:sz w:val="20"/>
        </w:rPr>
        <w:t>4</w:t>
      </w:r>
      <w:r w:rsidRPr="00B2153B">
        <w:rPr>
          <w:rFonts w:ascii="Tahoma" w:hAnsi="Tahoma" w:cs="Tahoma"/>
          <w:sz w:val="20"/>
        </w:rPr>
        <w:t>. В иных предусмотренных законодательством РФ случаях.</w:t>
      </w:r>
    </w:p>
    <w:p w14:paraId="151EEAF6" w14:textId="77777777" w:rsidR="00F862BC" w:rsidRPr="004739E2" w:rsidRDefault="00F862BC" w:rsidP="00F862BC">
      <w:pPr>
        <w:ind w:firstLine="540"/>
        <w:jc w:val="both"/>
        <w:rPr>
          <w:rFonts w:ascii="Tahoma" w:hAnsi="Tahoma" w:cs="Tahoma"/>
          <w:bCs/>
          <w:sz w:val="20"/>
        </w:rPr>
      </w:pPr>
      <w:r w:rsidRPr="00B2153B">
        <w:rPr>
          <w:rFonts w:ascii="Tahoma" w:hAnsi="Tahoma" w:cs="Tahoma"/>
          <w:sz w:val="20"/>
        </w:rPr>
        <w:lastRenderedPageBreak/>
        <w:t xml:space="preserve">5.5. </w:t>
      </w:r>
      <w:r w:rsidRPr="004739E2">
        <w:rPr>
          <w:rFonts w:ascii="Tahoma" w:hAnsi="Tahoma" w:cs="Tahoma"/>
          <w:sz w:val="20"/>
        </w:rPr>
        <w:t xml:space="preserve">За нарушение обязательств по оплате тепловой энергии (теплоносителя) </w:t>
      </w:r>
      <w:r w:rsidRPr="002028AE">
        <w:rPr>
          <w:rFonts w:ascii="Tahoma" w:hAnsi="Tahoma" w:cs="Tahoma"/>
          <w:sz w:val="20"/>
        </w:rPr>
        <w:t>Исполнител</w:t>
      </w:r>
      <w:r>
        <w:rPr>
          <w:rFonts w:ascii="Tahoma" w:hAnsi="Tahoma" w:cs="Tahoma"/>
          <w:sz w:val="20"/>
        </w:rPr>
        <w:t>ь</w:t>
      </w:r>
      <w:r w:rsidRPr="004739E2">
        <w:rPr>
          <w:rFonts w:ascii="Tahoma" w:hAnsi="Tahoma" w:cs="Tahoma"/>
          <w:sz w:val="20"/>
        </w:rPr>
        <w:t xml:space="preserve"> уплачивает Теплоснабжающей организации пени</w:t>
      </w:r>
      <w:r>
        <w:rPr>
          <w:rFonts w:ascii="Tahoma" w:hAnsi="Tahoma" w:cs="Tahoma"/>
          <w:sz w:val="20"/>
        </w:rPr>
        <w:t>,</w:t>
      </w:r>
      <w:r w:rsidRPr="004739E2">
        <w:rPr>
          <w:rFonts w:ascii="Tahoma" w:hAnsi="Tahoma" w:cs="Tahoma"/>
          <w:sz w:val="20"/>
        </w:rPr>
        <w:t xml:space="preserve"> </w:t>
      </w:r>
      <w:r w:rsidRPr="004739E2">
        <w:rPr>
          <w:rFonts w:ascii="Tahoma" w:hAnsi="Tahoma" w:cs="Tahoma"/>
          <w:bCs/>
          <w:sz w:val="20"/>
        </w:rPr>
        <w:t xml:space="preserve">в размере, установленном законодательством РФ.  </w:t>
      </w:r>
    </w:p>
    <w:p w14:paraId="5E28905E" w14:textId="77777777" w:rsidR="00F862BC" w:rsidRPr="00B2153B" w:rsidRDefault="00F862BC" w:rsidP="00F862BC">
      <w:pPr>
        <w:ind w:firstLine="540"/>
        <w:jc w:val="both"/>
        <w:rPr>
          <w:rFonts w:ascii="Tahoma" w:hAnsi="Tahoma" w:cs="Tahoma"/>
          <w:b/>
          <w:color w:val="000000"/>
          <w:sz w:val="20"/>
        </w:rPr>
      </w:pPr>
      <w:r w:rsidRPr="00B2153B">
        <w:rPr>
          <w:rFonts w:ascii="Tahoma" w:hAnsi="Tahoma" w:cs="Tahoma"/>
          <w:color w:val="000000"/>
          <w:sz w:val="20"/>
        </w:rPr>
        <w:t xml:space="preserve">Уплата неустойки не освобождает </w:t>
      </w:r>
      <w:r>
        <w:rPr>
          <w:rFonts w:ascii="Tahoma" w:hAnsi="Tahoma" w:cs="Tahoma"/>
          <w:color w:val="000000"/>
          <w:sz w:val="20"/>
        </w:rPr>
        <w:t>Исполнител</w:t>
      </w:r>
      <w:r w:rsidRPr="00B2153B">
        <w:rPr>
          <w:rFonts w:ascii="Tahoma" w:hAnsi="Tahoma" w:cs="Tahoma"/>
          <w:color w:val="000000"/>
          <w:sz w:val="20"/>
        </w:rPr>
        <w:t>я от исполнения обязанности по оплате, а также от возмещения Теплоснабжающей организации причиненных убытков</w:t>
      </w:r>
      <w:r w:rsidRPr="00B2153B">
        <w:rPr>
          <w:rFonts w:ascii="Tahoma" w:hAnsi="Tahoma" w:cs="Tahoma"/>
          <w:b/>
          <w:color w:val="000000"/>
          <w:sz w:val="20"/>
        </w:rPr>
        <w:t>.</w:t>
      </w:r>
    </w:p>
    <w:p w14:paraId="55375E68" w14:textId="77777777" w:rsidR="00F862BC" w:rsidRPr="00B2153B" w:rsidRDefault="00F862BC" w:rsidP="00F862BC">
      <w:pPr>
        <w:widowControl/>
        <w:overflowPunct/>
        <w:ind w:firstLine="567"/>
        <w:jc w:val="both"/>
        <w:textAlignment w:val="auto"/>
        <w:rPr>
          <w:rFonts w:ascii="Tahoma" w:eastAsia="Calibri" w:hAnsi="Tahoma" w:cs="Tahoma"/>
          <w:sz w:val="20"/>
        </w:rPr>
      </w:pPr>
      <w:r w:rsidRPr="00B2153B">
        <w:rPr>
          <w:rFonts w:ascii="Tahoma" w:eastAsia="Calibri" w:hAnsi="Tahoma" w:cs="Tahoma"/>
          <w:sz w:val="20"/>
        </w:rPr>
        <w:t xml:space="preserve">5.6. В случае умышленного вывода из строя прибора учета или иного воздействия на прибор учета с целью искажения его показаний, </w:t>
      </w:r>
      <w:r w:rsidRPr="00FF4084">
        <w:rPr>
          <w:rFonts w:ascii="Tahoma" w:eastAsia="Calibri" w:hAnsi="Tahoma" w:cs="Tahoma"/>
          <w:sz w:val="20"/>
        </w:rPr>
        <w:t>Исполнитель</w:t>
      </w:r>
      <w:r w:rsidRPr="00B2153B">
        <w:rPr>
          <w:rFonts w:ascii="Tahoma" w:eastAsia="Calibri" w:hAnsi="Tahoma" w:cs="Tahoma"/>
          <w:sz w:val="20"/>
        </w:rPr>
        <w:t xml:space="preserve"> возмещает Теплоснабжающей организации причиненные такими действиями убытки.</w:t>
      </w:r>
    </w:p>
    <w:p w14:paraId="482DAA13" w14:textId="77777777" w:rsidR="00F862BC" w:rsidRDefault="00F862BC" w:rsidP="00F862BC">
      <w:pPr>
        <w:widowControl/>
        <w:overflowPunct/>
        <w:ind w:firstLine="567"/>
        <w:jc w:val="both"/>
        <w:textAlignment w:val="auto"/>
        <w:rPr>
          <w:rFonts w:ascii="Tahoma" w:eastAsia="Calibri" w:hAnsi="Tahoma" w:cs="Tahoma"/>
          <w:sz w:val="20"/>
        </w:rPr>
      </w:pPr>
      <w:r w:rsidRPr="00B2153B">
        <w:rPr>
          <w:rFonts w:ascii="Tahoma" w:eastAsia="Calibri" w:hAnsi="Tahoma" w:cs="Tahoma"/>
          <w:sz w:val="20"/>
        </w:rPr>
        <w:t xml:space="preserve">5.7. В случае воспрепятствования </w:t>
      </w:r>
      <w:r>
        <w:rPr>
          <w:rFonts w:ascii="Tahoma" w:eastAsia="Calibri" w:hAnsi="Tahoma" w:cs="Tahoma"/>
          <w:sz w:val="20"/>
        </w:rPr>
        <w:t>Исполнител</w:t>
      </w:r>
      <w:r w:rsidRPr="00B2153B">
        <w:rPr>
          <w:rFonts w:ascii="Tahoma" w:eastAsia="Calibri" w:hAnsi="Tahoma" w:cs="Tahoma"/>
          <w:sz w:val="20"/>
        </w:rPr>
        <w:t xml:space="preserve">ем проведению Теплоснабжающей организацией ремонтных работ на тепловых сетях, </w:t>
      </w:r>
      <w:r>
        <w:rPr>
          <w:rFonts w:ascii="Tahoma" w:eastAsia="Calibri" w:hAnsi="Tahoma" w:cs="Tahoma"/>
          <w:sz w:val="20"/>
        </w:rPr>
        <w:t>Исполнител</w:t>
      </w:r>
      <w:r w:rsidRPr="00B2153B">
        <w:rPr>
          <w:rFonts w:ascii="Tahoma" w:eastAsia="Calibri" w:hAnsi="Tahoma" w:cs="Tahoma"/>
          <w:sz w:val="20"/>
        </w:rPr>
        <w:t>ь возмещает Теплоснабжающей организации причиненные такими действиями (бездействием) убытки.</w:t>
      </w:r>
    </w:p>
    <w:p w14:paraId="1AE28321" w14:textId="77777777" w:rsidR="00F862BC" w:rsidRDefault="00F862BC" w:rsidP="00F862BC">
      <w:pPr>
        <w:ind w:firstLine="540"/>
        <w:jc w:val="both"/>
        <w:rPr>
          <w:rFonts w:ascii="Tahoma" w:hAnsi="Tahoma" w:cs="Tahoma"/>
          <w:sz w:val="20"/>
        </w:rPr>
      </w:pPr>
      <w:r>
        <w:rPr>
          <w:rFonts w:ascii="Tahoma" w:hAnsi="Tahoma" w:cs="Tahoma"/>
          <w:sz w:val="20"/>
        </w:rPr>
        <w:t xml:space="preserve">5.8. </w:t>
      </w:r>
      <w:r w:rsidRPr="009362CF">
        <w:rPr>
          <w:rFonts w:ascii="Tahoma" w:hAnsi="Tahoma" w:cs="Tahoma"/>
          <w:sz w:val="20"/>
        </w:rPr>
        <w:t xml:space="preserve">Исполнитель несет ответственность за действия потребителей, которые повлекли нарушение установленных настоящим договором показателей качества </w:t>
      </w:r>
      <w:r>
        <w:rPr>
          <w:rFonts w:ascii="Tahoma" w:hAnsi="Tahoma" w:cs="Tahoma"/>
          <w:sz w:val="20"/>
        </w:rPr>
        <w:t>энергетических ресурсов</w:t>
      </w:r>
      <w:r w:rsidRPr="009362CF">
        <w:rPr>
          <w:rFonts w:ascii="Tahoma" w:hAnsi="Tahoma" w:cs="Tahoma"/>
          <w:sz w:val="20"/>
        </w:rPr>
        <w:t xml:space="preserve"> и объемов поставляем</w:t>
      </w:r>
      <w:r>
        <w:rPr>
          <w:rFonts w:ascii="Tahoma" w:hAnsi="Tahoma" w:cs="Tahoma"/>
          <w:sz w:val="20"/>
        </w:rPr>
        <w:t>ых</w:t>
      </w:r>
      <w:r w:rsidRPr="009362CF">
        <w:rPr>
          <w:rFonts w:ascii="Tahoma" w:hAnsi="Tahoma" w:cs="Tahoma"/>
          <w:sz w:val="20"/>
        </w:rPr>
        <w:t xml:space="preserve"> </w:t>
      </w:r>
      <w:r>
        <w:rPr>
          <w:rFonts w:ascii="Tahoma" w:hAnsi="Tahoma" w:cs="Tahoma"/>
          <w:sz w:val="20"/>
        </w:rPr>
        <w:t>энергетических ресурсов</w:t>
      </w:r>
      <w:r w:rsidRPr="009362CF">
        <w:rPr>
          <w:rFonts w:ascii="Tahoma" w:hAnsi="Tahoma" w:cs="Tahoma"/>
          <w:sz w:val="20"/>
        </w:rPr>
        <w:t>.</w:t>
      </w:r>
    </w:p>
    <w:p w14:paraId="28658101" w14:textId="0AB556E6" w:rsidR="00B4794E" w:rsidRPr="00B2153B" w:rsidRDefault="00B4794E" w:rsidP="00B4794E">
      <w:pPr>
        <w:ind w:firstLine="540"/>
        <w:jc w:val="both"/>
        <w:rPr>
          <w:rFonts w:ascii="Tahoma" w:hAnsi="Tahoma" w:cs="Tahoma"/>
          <w:sz w:val="20"/>
        </w:rPr>
      </w:pPr>
      <w:r>
        <w:rPr>
          <w:rFonts w:ascii="Tahoma" w:hAnsi="Tahoma" w:cs="Tahoma"/>
          <w:sz w:val="20"/>
        </w:rPr>
        <w:t>5.9.</w:t>
      </w:r>
      <w:r w:rsidRPr="00B4794E">
        <w:rPr>
          <w:rFonts w:ascii="Tahoma" w:hAnsi="Tahoma" w:cs="Tahoma"/>
          <w:sz w:val="20"/>
        </w:rPr>
        <w:t xml:space="preserve"> </w:t>
      </w:r>
      <w:r w:rsidRPr="00AB1CC0">
        <w:rPr>
          <w:rFonts w:ascii="Tahoma" w:hAnsi="Tahoma" w:cs="Tahoma"/>
          <w:sz w:val="20"/>
        </w:rPr>
        <w:t>В случае не</w:t>
      </w:r>
      <w:r>
        <w:rPr>
          <w:rFonts w:ascii="Tahoma" w:hAnsi="Tahoma" w:cs="Tahoma"/>
          <w:sz w:val="20"/>
        </w:rPr>
        <w:t xml:space="preserve"> </w:t>
      </w:r>
      <w:r w:rsidRPr="00AB1CC0">
        <w:rPr>
          <w:rFonts w:ascii="Tahoma" w:hAnsi="Tahoma" w:cs="Tahoma"/>
          <w:sz w:val="20"/>
        </w:rPr>
        <w:t xml:space="preserve">предоставления сведений, указанных в п. </w:t>
      </w:r>
      <w:r>
        <w:rPr>
          <w:rFonts w:ascii="Tahoma" w:hAnsi="Tahoma" w:cs="Tahoma"/>
          <w:sz w:val="20"/>
        </w:rPr>
        <w:t>2.3.21</w:t>
      </w:r>
      <w:r w:rsidRPr="00AB1CC0">
        <w:rPr>
          <w:rFonts w:ascii="Tahoma" w:hAnsi="Tahoma" w:cs="Tahoma"/>
          <w:sz w:val="20"/>
        </w:rPr>
        <w:t xml:space="preserve"> настоящего Договора, и (или) предоставления Исполнителем недостоверных сведений убытки, понесенные</w:t>
      </w:r>
      <w:r>
        <w:rPr>
          <w:rFonts w:ascii="Tahoma" w:hAnsi="Tahoma" w:cs="Tahoma"/>
          <w:sz w:val="20"/>
        </w:rPr>
        <w:t xml:space="preserve"> Теплоснабжающей организацией </w:t>
      </w:r>
      <w:r w:rsidRPr="00AB1CC0">
        <w:rPr>
          <w:rFonts w:ascii="Tahoma" w:hAnsi="Tahoma" w:cs="Tahoma"/>
          <w:sz w:val="20"/>
        </w:rPr>
        <w:t>в связи с уплатой штрафа за необоснованное увеличение размера платы за коммунальные услуги, предусмотренного пунктом 155(1) Правил предоставления коммунальных услуг, рассчитанного при отсутствии указанных сведений или на основании недостоверных сведений, подлежат возмещению Исполнителем, не предоставившим сведения и (или) предоставившими недостоверные сведения</w:t>
      </w:r>
      <w:r w:rsidRPr="00F57B6A">
        <w:rPr>
          <w:rFonts w:ascii="Tahoma" w:hAnsi="Tahoma" w:cs="Tahoma"/>
        </w:rPr>
        <w:t>.</w:t>
      </w:r>
    </w:p>
    <w:p w14:paraId="42C43034" w14:textId="7B7A0571" w:rsidR="00B4794E" w:rsidRPr="00B2153B" w:rsidRDefault="00B4794E" w:rsidP="00F862BC">
      <w:pPr>
        <w:ind w:firstLine="540"/>
        <w:jc w:val="both"/>
        <w:rPr>
          <w:rFonts w:ascii="Tahoma" w:hAnsi="Tahoma" w:cs="Tahoma"/>
          <w:sz w:val="20"/>
        </w:rPr>
      </w:pPr>
    </w:p>
    <w:p w14:paraId="7ECD55DC" w14:textId="77777777" w:rsidR="00F862BC" w:rsidRPr="00B2153B" w:rsidRDefault="00F862BC" w:rsidP="00F862BC">
      <w:pPr>
        <w:jc w:val="both"/>
        <w:rPr>
          <w:rFonts w:ascii="Tahoma" w:hAnsi="Tahoma" w:cs="Tahoma"/>
          <w:sz w:val="20"/>
        </w:rPr>
      </w:pPr>
    </w:p>
    <w:p w14:paraId="2663E710" w14:textId="77777777" w:rsidR="00F862BC" w:rsidRPr="00B2153B" w:rsidRDefault="00F862BC" w:rsidP="00F862BC">
      <w:pPr>
        <w:jc w:val="center"/>
        <w:rPr>
          <w:rFonts w:ascii="Tahoma" w:hAnsi="Tahoma" w:cs="Tahoma"/>
          <w:b/>
          <w:sz w:val="20"/>
        </w:rPr>
      </w:pPr>
      <w:r w:rsidRPr="00B2153B">
        <w:rPr>
          <w:rFonts w:ascii="Tahoma" w:hAnsi="Tahoma" w:cs="Tahoma"/>
          <w:b/>
          <w:sz w:val="20"/>
        </w:rPr>
        <w:t>6. Порядок разрешения споров</w:t>
      </w:r>
    </w:p>
    <w:p w14:paraId="61A41A51" w14:textId="77777777" w:rsidR="00F862BC" w:rsidRPr="00B2153B" w:rsidRDefault="00F862BC" w:rsidP="00F862BC">
      <w:pPr>
        <w:ind w:firstLine="426"/>
        <w:jc w:val="both"/>
        <w:rPr>
          <w:rFonts w:ascii="Tahoma" w:hAnsi="Tahoma" w:cs="Tahoma"/>
          <w:b/>
          <w:sz w:val="20"/>
        </w:rPr>
      </w:pPr>
    </w:p>
    <w:p w14:paraId="6F927688" w14:textId="45EAC74D" w:rsidR="00F862BC" w:rsidRDefault="00F862BC" w:rsidP="00F862BC">
      <w:pPr>
        <w:ind w:firstLine="540"/>
        <w:jc w:val="both"/>
        <w:rPr>
          <w:rFonts w:ascii="Tahoma" w:hAnsi="Tahoma" w:cs="Tahoma"/>
          <w:sz w:val="20"/>
        </w:rPr>
      </w:pPr>
      <w:r w:rsidRPr="005B1A4B">
        <w:rPr>
          <w:rFonts w:ascii="Tahoma" w:hAnsi="Tahoma" w:cs="Tahoma"/>
          <w:sz w:val="20"/>
        </w:rPr>
        <w:t xml:space="preserve">6.1. </w:t>
      </w:r>
      <w:r>
        <w:rPr>
          <w:rFonts w:ascii="Tahoma" w:hAnsi="Tahoma" w:cs="Tahoma"/>
          <w:sz w:val="20"/>
        </w:rPr>
        <w:t xml:space="preserve">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w:t>
      </w:r>
      <w:r w:rsidR="007E5A70" w:rsidRPr="007E5A70">
        <w:rPr>
          <w:rFonts w:ascii="Tahoma" w:hAnsi="Tahoma" w:cs="Tahoma"/>
          <w:sz w:val="20"/>
        </w:rPr>
        <w:t xml:space="preserve">___________ </w:t>
      </w:r>
      <w:r>
        <w:rPr>
          <w:rFonts w:ascii="Tahoma" w:hAnsi="Tahoma" w:cs="Tahoma"/>
          <w:sz w:val="20"/>
        </w:rPr>
        <w:t>по истечении десяти календарных дней со дня направления претензии стороне, нарушившей обязательства.</w:t>
      </w:r>
    </w:p>
    <w:p w14:paraId="3BF9A04D" w14:textId="38915CB6" w:rsidR="001C5605" w:rsidRPr="005B1A4B" w:rsidRDefault="001C5605" w:rsidP="00F862BC">
      <w:pPr>
        <w:ind w:firstLine="540"/>
        <w:jc w:val="both"/>
        <w:rPr>
          <w:rFonts w:ascii="Tahoma" w:hAnsi="Tahoma" w:cs="Tahoma"/>
          <w:sz w:val="20"/>
        </w:rPr>
      </w:pPr>
      <w:r w:rsidRPr="00421810">
        <w:rPr>
          <w:rFonts w:ascii="Tahoma" w:hAnsi="Tahoma" w:cs="Tahoma"/>
          <w:sz w:val="20"/>
        </w:rPr>
        <w:t>В случае, если стороны при заключении настоящего Договора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Договору в Арбитражный суд, указанный в настоящем пункте</w:t>
      </w:r>
      <w:r>
        <w:rPr>
          <w:rFonts w:ascii="Tahoma" w:hAnsi="Tahoma" w:cs="Tahoma"/>
          <w:sz w:val="20"/>
        </w:rPr>
        <w:t>.</w:t>
      </w:r>
    </w:p>
    <w:p w14:paraId="60DA28D4" w14:textId="77777777" w:rsidR="00F862BC" w:rsidRDefault="00F862BC" w:rsidP="00F862BC">
      <w:pPr>
        <w:ind w:firstLine="540"/>
        <w:jc w:val="both"/>
        <w:rPr>
          <w:rFonts w:ascii="Tahoma" w:hAnsi="Tahoma" w:cs="Tahoma"/>
          <w:sz w:val="20"/>
        </w:rPr>
      </w:pPr>
    </w:p>
    <w:p w14:paraId="3B9E7315" w14:textId="77777777" w:rsidR="001C5605" w:rsidRPr="00B2153B" w:rsidRDefault="001C5605" w:rsidP="00F862BC">
      <w:pPr>
        <w:ind w:firstLine="540"/>
        <w:jc w:val="both"/>
        <w:rPr>
          <w:rFonts w:ascii="Tahoma" w:hAnsi="Tahoma" w:cs="Tahoma"/>
          <w:sz w:val="20"/>
        </w:rPr>
      </w:pPr>
    </w:p>
    <w:p w14:paraId="2C5D3CBC" w14:textId="77777777" w:rsidR="00F862BC" w:rsidRPr="00B2153B" w:rsidRDefault="00F862BC" w:rsidP="00F862BC">
      <w:pPr>
        <w:jc w:val="center"/>
        <w:rPr>
          <w:rFonts w:ascii="Tahoma" w:hAnsi="Tahoma" w:cs="Tahoma"/>
          <w:b/>
          <w:sz w:val="20"/>
        </w:rPr>
      </w:pPr>
      <w:r w:rsidRPr="00B2153B">
        <w:rPr>
          <w:rFonts w:ascii="Tahoma" w:hAnsi="Tahoma" w:cs="Tahoma"/>
          <w:b/>
          <w:sz w:val="20"/>
        </w:rPr>
        <w:t>7. Действие, изменение и расторжение Договора</w:t>
      </w:r>
    </w:p>
    <w:p w14:paraId="0FEFCB78" w14:textId="77777777" w:rsidR="00F862BC" w:rsidRPr="00B2153B" w:rsidRDefault="00F862BC" w:rsidP="00F862BC">
      <w:pPr>
        <w:jc w:val="center"/>
        <w:rPr>
          <w:rFonts w:ascii="Tahoma" w:hAnsi="Tahoma" w:cs="Tahoma"/>
          <w:b/>
          <w:sz w:val="20"/>
        </w:rPr>
      </w:pPr>
    </w:p>
    <w:p w14:paraId="46DD1B0E" w14:textId="77777777" w:rsidR="007E5A70" w:rsidRPr="00B2153B" w:rsidRDefault="007E5A70" w:rsidP="007E5A70">
      <w:pPr>
        <w:ind w:firstLine="540"/>
        <w:jc w:val="both"/>
        <w:rPr>
          <w:rFonts w:ascii="Tahoma" w:hAnsi="Tahoma" w:cs="Tahoma"/>
          <w:sz w:val="20"/>
        </w:rPr>
      </w:pPr>
      <w:r w:rsidRPr="00B2153B">
        <w:rPr>
          <w:rFonts w:ascii="Tahoma" w:hAnsi="Tahoma" w:cs="Tahoma"/>
          <w:sz w:val="20"/>
        </w:rPr>
        <w:t xml:space="preserve">7.1. Настоящий Договор действует с __ _________ 20__г. по </w:t>
      </w:r>
      <w:r>
        <w:rPr>
          <w:rFonts w:ascii="Tahoma" w:hAnsi="Tahoma" w:cs="Tahoma"/>
          <w:sz w:val="20"/>
        </w:rPr>
        <w:t xml:space="preserve">__ </w:t>
      </w:r>
      <w:r w:rsidRPr="00B2153B">
        <w:rPr>
          <w:rFonts w:ascii="Tahoma" w:hAnsi="Tahoma" w:cs="Tahoma"/>
          <w:sz w:val="20"/>
        </w:rPr>
        <w:t>_____</w:t>
      </w:r>
      <w:r>
        <w:rPr>
          <w:rFonts w:ascii="Tahoma" w:hAnsi="Tahoma" w:cs="Tahoma"/>
          <w:sz w:val="20"/>
        </w:rPr>
        <w:t>_</w:t>
      </w:r>
      <w:r w:rsidRPr="00B2153B">
        <w:rPr>
          <w:rFonts w:ascii="Tahoma" w:hAnsi="Tahoma" w:cs="Tahoma"/>
          <w:sz w:val="20"/>
        </w:rPr>
        <w:t xml:space="preserve">__ 20__г. включительно. </w:t>
      </w:r>
    </w:p>
    <w:p w14:paraId="2B63B63D" w14:textId="77777777" w:rsidR="007E5A70" w:rsidRPr="00B2153B" w:rsidRDefault="007E5A70" w:rsidP="007E5A70">
      <w:pPr>
        <w:ind w:firstLine="540"/>
        <w:jc w:val="both"/>
        <w:rPr>
          <w:rFonts w:ascii="Tahoma" w:hAnsi="Tahoma" w:cs="Tahoma"/>
          <w:sz w:val="20"/>
        </w:rPr>
      </w:pPr>
      <w:r w:rsidRPr="00B2153B">
        <w:rPr>
          <w:rFonts w:ascii="Tahoma" w:hAnsi="Tahoma" w:cs="Tahoma"/>
          <w:sz w:val="20"/>
        </w:rPr>
        <w:t xml:space="preserve">Стороны договорились о том, что действие настоящего Договора распространяется на отношения Сторон, возникшие с «___» _____________ г. </w:t>
      </w:r>
    </w:p>
    <w:p w14:paraId="3358CC3D" w14:textId="26418553" w:rsidR="00F862BC" w:rsidRPr="009362CF" w:rsidRDefault="00F862BC" w:rsidP="00F862BC">
      <w:pPr>
        <w:ind w:firstLine="540"/>
        <w:jc w:val="both"/>
        <w:rPr>
          <w:rFonts w:ascii="Tahoma" w:hAnsi="Tahoma" w:cs="Tahoma"/>
          <w:sz w:val="20"/>
        </w:rPr>
      </w:pPr>
      <w:r>
        <w:rPr>
          <w:rFonts w:ascii="Tahoma" w:hAnsi="Tahoma" w:cs="Tahoma"/>
          <w:sz w:val="20"/>
        </w:rPr>
        <w:t xml:space="preserve">7.2. </w:t>
      </w:r>
      <w:r w:rsidRPr="009362CF">
        <w:rPr>
          <w:rFonts w:ascii="Tahoma" w:hAnsi="Tahoma" w:cs="Tahoma"/>
          <w:sz w:val="20"/>
        </w:rPr>
        <w:t xml:space="preserve">Дата начала поставки энергетических </w:t>
      </w:r>
      <w:r w:rsidRPr="007E5A70">
        <w:rPr>
          <w:rFonts w:ascii="Tahoma" w:hAnsi="Tahoma" w:cs="Tahoma"/>
          <w:sz w:val="20"/>
        </w:rPr>
        <w:t xml:space="preserve">ресурсов </w:t>
      </w:r>
      <w:r w:rsidR="007E5A70" w:rsidRPr="007E5A70">
        <w:rPr>
          <w:rFonts w:ascii="Tahoma" w:hAnsi="Tahoma" w:cs="Tahoma"/>
          <w:sz w:val="20"/>
        </w:rPr>
        <w:t>__________________</w:t>
      </w:r>
      <w:r w:rsidR="009B47FD" w:rsidRPr="007E5A70">
        <w:rPr>
          <w:rFonts w:ascii="Tahoma" w:hAnsi="Tahoma" w:cs="Tahoma"/>
          <w:sz w:val="20"/>
        </w:rPr>
        <w:t xml:space="preserve">, </w:t>
      </w:r>
      <w:r w:rsidRPr="009362CF">
        <w:rPr>
          <w:rFonts w:ascii="Tahoma" w:hAnsi="Tahoma" w:cs="Tahoma"/>
          <w:sz w:val="20"/>
        </w:rPr>
        <w:t>но не ранее даты, с которой у Исполнителя возникает обязанность приобретать энергетические ресурсы, потребляемые при содержании общего имущества в многоквартирном доме.</w:t>
      </w:r>
    </w:p>
    <w:p w14:paraId="70A0126E"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7.</w:t>
      </w:r>
      <w:r>
        <w:rPr>
          <w:rFonts w:ascii="Tahoma" w:hAnsi="Tahoma" w:cs="Tahoma"/>
          <w:sz w:val="20"/>
        </w:rPr>
        <w:t>3</w:t>
      </w:r>
      <w:r w:rsidRPr="00B2153B">
        <w:rPr>
          <w:rFonts w:ascii="Tahoma" w:hAnsi="Tahoma" w:cs="Tahoma"/>
          <w:sz w:val="20"/>
        </w:rPr>
        <w:t>. До заключения нового договора отношения Сторон регулируются настоящим Договором.</w:t>
      </w:r>
    </w:p>
    <w:p w14:paraId="47EFF0BC" w14:textId="579F8E1C" w:rsidR="00F862BC" w:rsidRPr="00B2153B" w:rsidRDefault="00F862BC" w:rsidP="00F862BC">
      <w:pPr>
        <w:ind w:firstLine="540"/>
        <w:jc w:val="both"/>
        <w:rPr>
          <w:rFonts w:ascii="Tahoma" w:hAnsi="Tahoma" w:cs="Tahoma"/>
          <w:sz w:val="20"/>
        </w:rPr>
      </w:pPr>
      <w:r w:rsidRPr="00B2153B">
        <w:rPr>
          <w:rFonts w:ascii="Tahoma" w:hAnsi="Tahoma" w:cs="Tahoma"/>
          <w:sz w:val="20"/>
        </w:rPr>
        <w:t>7.</w:t>
      </w:r>
      <w:r>
        <w:rPr>
          <w:rFonts w:ascii="Tahoma" w:hAnsi="Tahoma" w:cs="Tahoma"/>
          <w:sz w:val="20"/>
        </w:rPr>
        <w:t>4</w:t>
      </w:r>
      <w:r w:rsidRPr="00B2153B">
        <w:rPr>
          <w:rFonts w:ascii="Tahoma" w:hAnsi="Tahoma" w:cs="Tahoma"/>
          <w:sz w:val="20"/>
        </w:rPr>
        <w:t>. Договор счи</w:t>
      </w:r>
      <w:r w:rsidR="00E0473D">
        <w:rPr>
          <w:rFonts w:ascii="Tahoma" w:hAnsi="Tahoma" w:cs="Tahoma"/>
          <w:sz w:val="20"/>
        </w:rPr>
        <w:t>тается продленным на каждый последующий год</w:t>
      </w:r>
      <w:r w:rsidRPr="00B2153B">
        <w:rPr>
          <w:rFonts w:ascii="Tahoma" w:hAnsi="Tahoma" w:cs="Tahoma"/>
          <w:sz w:val="20"/>
        </w:rPr>
        <w:t xml:space="preserve"> и на тех же условиях, если не менее чем за месяц до окончания срока его действия ни одна из Сторон не заявит о прекращении, изменении Договора или о заключении нового договора.</w:t>
      </w:r>
    </w:p>
    <w:p w14:paraId="5AF32FFE" w14:textId="2531140F" w:rsidR="00F862BC" w:rsidRDefault="00F862BC" w:rsidP="00F862BC">
      <w:pPr>
        <w:ind w:firstLine="540"/>
        <w:jc w:val="both"/>
        <w:rPr>
          <w:rFonts w:ascii="Tahoma" w:hAnsi="Tahoma" w:cs="Tahoma"/>
          <w:sz w:val="20"/>
        </w:rPr>
      </w:pPr>
      <w:r w:rsidRPr="00B2153B">
        <w:rPr>
          <w:rFonts w:ascii="Tahoma" w:hAnsi="Tahoma" w:cs="Tahoma"/>
          <w:sz w:val="20"/>
        </w:rPr>
        <w:t>7.</w:t>
      </w:r>
      <w:r>
        <w:rPr>
          <w:rFonts w:ascii="Tahoma" w:hAnsi="Tahoma" w:cs="Tahoma"/>
          <w:sz w:val="20"/>
        </w:rPr>
        <w:t>5</w:t>
      </w:r>
      <w:r w:rsidRPr="00B2153B">
        <w:rPr>
          <w:rFonts w:ascii="Tahoma" w:hAnsi="Tahoma" w:cs="Tahoma"/>
          <w:sz w:val="20"/>
        </w:rPr>
        <w:t>. Настоящий договор подлежит изменению и расторжению в порядке, предусмотренном законодательством РФ.</w:t>
      </w:r>
    </w:p>
    <w:p w14:paraId="66DB51BF" w14:textId="5801ACAF" w:rsidR="00D44E32" w:rsidRPr="00B2153B" w:rsidRDefault="00D44E32" w:rsidP="00F862BC">
      <w:pPr>
        <w:ind w:firstLine="540"/>
        <w:jc w:val="both"/>
        <w:rPr>
          <w:rFonts w:ascii="Tahoma" w:hAnsi="Tahoma" w:cs="Tahoma"/>
          <w:sz w:val="20"/>
        </w:rPr>
      </w:pPr>
      <w:r w:rsidRPr="00D44E32">
        <w:rPr>
          <w:rFonts w:ascii="Tahoma" w:hAnsi="Tahoma" w:cs="Tahoma"/>
          <w:sz w:val="20"/>
        </w:rPr>
        <w:t xml:space="preserve">7.6. Если стороной по Договору является управляющая организация, настоящий Договор прекращает свое действие 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РФ, а также в случае, если действие лицензии управляющей организации на осуществление предпринимательской деятельности по управлению многоквартирными домами прекращено или она аннулирована. Дата прекращения договора </w:t>
      </w:r>
      <w:r w:rsidRPr="00D44E32">
        <w:rPr>
          <w:rFonts w:ascii="Tahoma" w:hAnsi="Tahoma" w:cs="Tahoma"/>
          <w:sz w:val="20"/>
        </w:rPr>
        <w:lastRenderedPageBreak/>
        <w:t>управления многоквартирным домом определяется в соответствии с действующим законодательством РФ</w:t>
      </w:r>
      <w:r w:rsidRPr="007B77A9">
        <w:rPr>
          <w:rFonts w:ascii="Tahoma" w:hAnsi="Tahoma" w:cs="Tahoma"/>
        </w:rPr>
        <w:t>.</w:t>
      </w:r>
    </w:p>
    <w:p w14:paraId="3E84F8FE" w14:textId="77777777" w:rsidR="00F862BC" w:rsidRPr="00B2153B" w:rsidRDefault="00F862BC" w:rsidP="00F862BC">
      <w:pPr>
        <w:pStyle w:val="ConsPlusNormal"/>
        <w:ind w:firstLine="540"/>
        <w:jc w:val="both"/>
        <w:rPr>
          <w:rFonts w:ascii="Tahoma" w:hAnsi="Tahoma" w:cs="Tahoma"/>
          <w:sz w:val="20"/>
        </w:rPr>
      </w:pPr>
    </w:p>
    <w:p w14:paraId="0E50FA53" w14:textId="77777777" w:rsidR="00F862BC" w:rsidRPr="00B2153B" w:rsidRDefault="00F862BC" w:rsidP="00F862BC">
      <w:pPr>
        <w:jc w:val="center"/>
        <w:rPr>
          <w:rFonts w:ascii="Tahoma" w:hAnsi="Tahoma" w:cs="Tahoma"/>
          <w:b/>
          <w:sz w:val="20"/>
        </w:rPr>
      </w:pPr>
      <w:r>
        <w:rPr>
          <w:rFonts w:ascii="Tahoma" w:hAnsi="Tahoma" w:cs="Tahoma"/>
          <w:b/>
          <w:sz w:val="20"/>
        </w:rPr>
        <w:t>8</w:t>
      </w:r>
      <w:r w:rsidRPr="00B2153B">
        <w:rPr>
          <w:rFonts w:ascii="Tahoma" w:hAnsi="Tahoma" w:cs="Tahoma"/>
          <w:b/>
          <w:sz w:val="20"/>
        </w:rPr>
        <w:t>. Заключительные положения</w:t>
      </w:r>
    </w:p>
    <w:p w14:paraId="539FF1A8" w14:textId="77777777" w:rsidR="00F862BC" w:rsidRPr="00B2153B" w:rsidRDefault="00F862BC" w:rsidP="00F862BC">
      <w:pPr>
        <w:jc w:val="center"/>
        <w:rPr>
          <w:rFonts w:ascii="Tahoma" w:hAnsi="Tahoma" w:cs="Tahoma"/>
          <w:b/>
          <w:sz w:val="20"/>
        </w:rPr>
      </w:pPr>
    </w:p>
    <w:p w14:paraId="2E8CCF0F" w14:textId="6EDA874E" w:rsidR="00BB03D4" w:rsidRPr="00A6497F" w:rsidRDefault="00F862BC" w:rsidP="00BB03D4">
      <w:pPr>
        <w:ind w:firstLine="540"/>
        <w:jc w:val="both"/>
        <w:rPr>
          <w:rFonts w:ascii="Tahoma" w:hAnsi="Tahoma" w:cs="Tahoma"/>
          <w:color w:val="000000"/>
          <w:sz w:val="20"/>
        </w:rPr>
      </w:pPr>
      <w:r>
        <w:rPr>
          <w:rFonts w:ascii="Tahoma" w:hAnsi="Tahoma" w:cs="Tahoma"/>
          <w:sz w:val="20"/>
        </w:rPr>
        <w:t>8</w:t>
      </w:r>
      <w:r w:rsidRPr="00B2153B">
        <w:rPr>
          <w:rFonts w:ascii="Tahoma" w:hAnsi="Tahoma" w:cs="Tahoma"/>
          <w:sz w:val="20"/>
        </w:rPr>
        <w:t>.1</w:t>
      </w:r>
      <w:r w:rsidRPr="00B2153B">
        <w:rPr>
          <w:rFonts w:ascii="Tahoma" w:hAnsi="Tahoma" w:cs="Tahoma"/>
          <w:color w:val="0000FF"/>
          <w:sz w:val="20"/>
        </w:rPr>
        <w:t xml:space="preserve">. </w:t>
      </w:r>
      <w:r w:rsidR="00BB03D4">
        <w:rPr>
          <w:rFonts w:ascii="Tahoma" w:hAnsi="Tahoma" w:cs="Tahoma"/>
          <w:color w:val="000000"/>
          <w:sz w:val="20"/>
        </w:rPr>
        <w:t>О</w:t>
      </w:r>
      <w:r w:rsidR="00BB03D4" w:rsidRPr="00A6497F">
        <w:rPr>
          <w:rFonts w:ascii="Tahoma" w:hAnsi="Tahoma" w:cs="Tahoma"/>
          <w:color w:val="000000"/>
          <w:sz w:val="20"/>
        </w:rPr>
        <w:t xml:space="preserve">тветственными за выполнение условий настоящего </w:t>
      </w:r>
      <w:r w:rsidR="00BB03D4">
        <w:rPr>
          <w:rFonts w:ascii="Tahoma" w:hAnsi="Tahoma" w:cs="Tahoma"/>
          <w:color w:val="000000"/>
          <w:sz w:val="20"/>
        </w:rPr>
        <w:t>Договор</w:t>
      </w:r>
      <w:r w:rsidR="00BB03D4" w:rsidRPr="00A6497F">
        <w:rPr>
          <w:rFonts w:ascii="Tahoma" w:hAnsi="Tahoma" w:cs="Tahoma"/>
          <w:color w:val="000000"/>
          <w:sz w:val="20"/>
        </w:rPr>
        <w:t>а являются:</w:t>
      </w:r>
    </w:p>
    <w:p w14:paraId="6AF04CE3" w14:textId="77777777" w:rsidR="00BB03D4" w:rsidRDefault="00BB03D4" w:rsidP="00BB03D4">
      <w:pPr>
        <w:ind w:firstLine="540"/>
        <w:jc w:val="both"/>
        <w:rPr>
          <w:rFonts w:ascii="Tahoma" w:hAnsi="Tahoma" w:cs="Tahoma"/>
          <w:color w:val="000000"/>
          <w:sz w:val="20"/>
        </w:rPr>
      </w:pPr>
    </w:p>
    <w:p w14:paraId="1FC28386" w14:textId="77777777" w:rsidR="00BB03D4" w:rsidRPr="00F02237" w:rsidRDefault="00BB03D4" w:rsidP="00BB03D4">
      <w:pPr>
        <w:ind w:firstLine="567"/>
        <w:jc w:val="both"/>
        <w:rPr>
          <w:rFonts w:ascii="Tahoma" w:hAnsi="Tahoma" w:cs="Tahoma"/>
          <w:sz w:val="20"/>
        </w:rPr>
      </w:pPr>
      <w:r w:rsidRPr="00F02237">
        <w:rPr>
          <w:rFonts w:ascii="Tahoma" w:hAnsi="Tahoma" w:cs="Tahoma"/>
          <w:sz w:val="20"/>
        </w:rPr>
        <w:t>- от Теплоснабжающей организации:</w:t>
      </w:r>
    </w:p>
    <w:tbl>
      <w:tblPr>
        <w:tblStyle w:val="af9"/>
        <w:tblW w:w="9923" w:type="dxa"/>
        <w:tblInd w:w="108" w:type="dxa"/>
        <w:tblLook w:val="04A0" w:firstRow="1" w:lastRow="0" w:firstColumn="1" w:lastColumn="0" w:noHBand="0" w:noVBand="1"/>
      </w:tblPr>
      <w:tblGrid>
        <w:gridCol w:w="4962"/>
        <w:gridCol w:w="4961"/>
      </w:tblGrid>
      <w:tr w:rsidR="00BB03D4" w:rsidRPr="00F02237" w14:paraId="43EFA52B" w14:textId="77777777" w:rsidTr="00246294">
        <w:tc>
          <w:tcPr>
            <w:tcW w:w="4962" w:type="dxa"/>
          </w:tcPr>
          <w:p w14:paraId="043C6441" w14:textId="77777777" w:rsidR="00BB03D4" w:rsidRPr="00F02237" w:rsidRDefault="00BB03D4" w:rsidP="00717B9E">
            <w:pPr>
              <w:jc w:val="center"/>
              <w:rPr>
                <w:rFonts w:ascii="Tahoma" w:hAnsi="Tahoma" w:cs="Tahoma"/>
                <w:sz w:val="20"/>
              </w:rPr>
            </w:pPr>
            <w:r w:rsidRPr="00F02237">
              <w:rPr>
                <w:rFonts w:ascii="Tahoma" w:hAnsi="Tahoma" w:cs="Tahoma"/>
                <w:sz w:val="20"/>
              </w:rPr>
              <w:t>Ответственный</w:t>
            </w:r>
          </w:p>
        </w:tc>
        <w:tc>
          <w:tcPr>
            <w:tcW w:w="4961" w:type="dxa"/>
          </w:tcPr>
          <w:p w14:paraId="1BDECA69" w14:textId="77777777" w:rsidR="00BB03D4" w:rsidRPr="00A6497F" w:rsidRDefault="00BB03D4" w:rsidP="00717B9E">
            <w:pPr>
              <w:jc w:val="center"/>
              <w:rPr>
                <w:rFonts w:ascii="Tahoma" w:hAnsi="Tahoma" w:cs="Tahoma"/>
                <w:sz w:val="20"/>
              </w:rPr>
            </w:pPr>
            <w:r w:rsidRPr="00A6497F">
              <w:rPr>
                <w:rFonts w:ascii="Tahoma" w:hAnsi="Tahoma" w:cs="Tahoma"/>
                <w:sz w:val="20"/>
              </w:rPr>
              <w:t xml:space="preserve">Контактные данные </w:t>
            </w:r>
          </w:p>
          <w:p w14:paraId="4D07EBD8" w14:textId="77777777" w:rsidR="00BB03D4" w:rsidRPr="00A6497F" w:rsidRDefault="00BB03D4" w:rsidP="00717B9E">
            <w:pPr>
              <w:jc w:val="center"/>
              <w:rPr>
                <w:rFonts w:ascii="Tahoma" w:hAnsi="Tahoma" w:cs="Tahoma"/>
                <w:sz w:val="20"/>
              </w:rPr>
            </w:pPr>
            <w:r w:rsidRPr="00A6497F">
              <w:rPr>
                <w:rFonts w:ascii="Tahoma" w:hAnsi="Tahoma" w:cs="Tahoma"/>
                <w:sz w:val="20"/>
              </w:rPr>
              <w:t>(телефон, электронная почта)</w:t>
            </w:r>
          </w:p>
        </w:tc>
      </w:tr>
      <w:tr w:rsidR="00BB03D4" w:rsidRPr="00F02237" w14:paraId="406B4275" w14:textId="77777777" w:rsidTr="00246294">
        <w:tc>
          <w:tcPr>
            <w:tcW w:w="4962" w:type="dxa"/>
            <w:vAlign w:val="center"/>
          </w:tcPr>
          <w:p w14:paraId="5BA04B72" w14:textId="77777777" w:rsidR="00BB03D4" w:rsidRPr="00A6497F" w:rsidRDefault="00BB03D4" w:rsidP="00717B9E">
            <w:pPr>
              <w:rPr>
                <w:rFonts w:ascii="Tahoma" w:hAnsi="Tahoma" w:cs="Tahoma"/>
                <w:sz w:val="20"/>
              </w:rPr>
            </w:pPr>
            <w:r w:rsidRPr="00A6497F">
              <w:rPr>
                <w:rFonts w:ascii="Tahoma" w:hAnsi="Tahoma" w:cs="Tahoma"/>
                <w:sz w:val="20"/>
              </w:rPr>
              <w:t xml:space="preserve">За прием обращений при возникновении аварии (в </w:t>
            </w:r>
            <w:proofErr w:type="spellStart"/>
            <w:r w:rsidRPr="00A6497F">
              <w:rPr>
                <w:rFonts w:ascii="Tahoma" w:hAnsi="Tahoma" w:cs="Tahoma"/>
                <w:sz w:val="20"/>
              </w:rPr>
              <w:t>т.ч</w:t>
            </w:r>
            <w:proofErr w:type="spellEnd"/>
            <w:r w:rsidRPr="00A6497F">
              <w:rPr>
                <w:rFonts w:ascii="Tahoma" w:hAnsi="Tahoma" w:cs="Tahoma"/>
                <w:sz w:val="20"/>
              </w:rPr>
              <w:t xml:space="preserve">. разрыв, повреждение) на тепловых сетях и (или) </w:t>
            </w:r>
            <w:proofErr w:type="spellStart"/>
            <w:r w:rsidRPr="00A6497F">
              <w:rPr>
                <w:rFonts w:ascii="Tahoma" w:hAnsi="Tahoma" w:cs="Tahoma"/>
                <w:sz w:val="20"/>
              </w:rPr>
              <w:t>теплопотребляющих</w:t>
            </w:r>
            <w:proofErr w:type="spellEnd"/>
            <w:r w:rsidRPr="00A6497F">
              <w:rPr>
                <w:rFonts w:ascii="Tahoma" w:hAnsi="Tahoma" w:cs="Tahoma"/>
                <w:sz w:val="20"/>
              </w:rPr>
              <w:t xml:space="preserve"> установках</w:t>
            </w:r>
          </w:p>
        </w:tc>
        <w:tc>
          <w:tcPr>
            <w:tcW w:w="4961" w:type="dxa"/>
          </w:tcPr>
          <w:p w14:paraId="2453DDA8" w14:textId="6C60D53A" w:rsidR="00BB03D4" w:rsidRPr="00AF1571" w:rsidRDefault="00BB03D4" w:rsidP="00717B9E">
            <w:pPr>
              <w:rPr>
                <w:rFonts w:ascii="Tahoma" w:hAnsi="Tahoma" w:cs="Tahoma"/>
                <w:color w:val="FF0000"/>
                <w:sz w:val="20"/>
              </w:rPr>
            </w:pPr>
          </w:p>
        </w:tc>
      </w:tr>
      <w:tr w:rsidR="00BB03D4" w:rsidRPr="00F02237" w14:paraId="16026586" w14:textId="77777777" w:rsidTr="00246294">
        <w:tc>
          <w:tcPr>
            <w:tcW w:w="4962" w:type="dxa"/>
          </w:tcPr>
          <w:p w14:paraId="6DE166D5" w14:textId="77777777" w:rsidR="00BB03D4" w:rsidRPr="00A6497F" w:rsidRDefault="00BB03D4" w:rsidP="00717B9E">
            <w:pPr>
              <w:rPr>
                <w:rFonts w:ascii="Tahoma" w:eastAsia="Calibri" w:hAnsi="Tahoma" w:cs="Tahoma"/>
                <w:sz w:val="20"/>
              </w:rPr>
            </w:pPr>
            <w:r w:rsidRPr="00A6497F">
              <w:rPr>
                <w:rFonts w:ascii="Tahoma" w:hAnsi="Tahoma" w:cs="Tahoma"/>
                <w:sz w:val="20"/>
              </w:rPr>
              <w:t>По прочим вопросам (оформление и изменение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4961" w:type="dxa"/>
          </w:tcPr>
          <w:p w14:paraId="691CEECF" w14:textId="61FF9CF5" w:rsidR="00BB03D4" w:rsidRPr="00AF1571" w:rsidRDefault="00BB03D4" w:rsidP="00717B9E">
            <w:pPr>
              <w:rPr>
                <w:rFonts w:ascii="Tahoma" w:hAnsi="Tahoma" w:cs="Tahoma"/>
                <w:i/>
                <w:color w:val="FF0000"/>
                <w:sz w:val="20"/>
              </w:rPr>
            </w:pPr>
          </w:p>
        </w:tc>
      </w:tr>
    </w:tbl>
    <w:p w14:paraId="74FD95DA" w14:textId="77777777" w:rsidR="00BB03D4" w:rsidRDefault="00BB03D4" w:rsidP="00BB03D4">
      <w:pPr>
        <w:ind w:firstLine="709"/>
        <w:jc w:val="both"/>
        <w:rPr>
          <w:rFonts w:ascii="Tahoma" w:hAnsi="Tahoma" w:cs="Tahoma"/>
          <w:sz w:val="20"/>
        </w:rPr>
      </w:pPr>
    </w:p>
    <w:p w14:paraId="3F6AB3AC" w14:textId="7CF4D171" w:rsidR="00BB03D4" w:rsidRDefault="00BB03D4" w:rsidP="00BB03D4">
      <w:pPr>
        <w:ind w:firstLine="567"/>
        <w:jc w:val="both"/>
        <w:rPr>
          <w:rFonts w:ascii="Tahoma" w:hAnsi="Tahoma" w:cs="Tahoma"/>
          <w:sz w:val="20"/>
        </w:rPr>
      </w:pPr>
      <w:r>
        <w:rPr>
          <w:rFonts w:ascii="Tahoma" w:hAnsi="Tahoma" w:cs="Tahoma"/>
          <w:sz w:val="20"/>
        </w:rPr>
        <w:t>- от Исполн</w:t>
      </w:r>
      <w:r w:rsidRPr="00E26A92">
        <w:rPr>
          <w:rFonts w:ascii="Tahoma" w:hAnsi="Tahoma" w:cs="Tahoma"/>
          <w:sz w:val="20"/>
        </w:rPr>
        <w:t>ителя</w:t>
      </w:r>
      <w:r>
        <w:rPr>
          <w:rFonts w:ascii="Tahoma" w:hAnsi="Tahoma" w:cs="Tahoma"/>
          <w:sz w:val="20"/>
        </w:rPr>
        <w:t>:</w:t>
      </w:r>
    </w:p>
    <w:tbl>
      <w:tblPr>
        <w:tblStyle w:val="11"/>
        <w:tblW w:w="9923" w:type="dxa"/>
        <w:tblInd w:w="108" w:type="dxa"/>
        <w:tblLook w:val="04A0" w:firstRow="1" w:lastRow="0" w:firstColumn="1" w:lastColumn="0" w:noHBand="0" w:noVBand="1"/>
      </w:tblPr>
      <w:tblGrid>
        <w:gridCol w:w="4962"/>
        <w:gridCol w:w="4961"/>
      </w:tblGrid>
      <w:tr w:rsidR="00BB03D4" w:rsidRPr="0099237C" w14:paraId="2678E868" w14:textId="77777777" w:rsidTr="00246294">
        <w:tc>
          <w:tcPr>
            <w:tcW w:w="4962" w:type="dxa"/>
          </w:tcPr>
          <w:p w14:paraId="7B7BA17A" w14:textId="77777777" w:rsidR="00BB03D4" w:rsidRPr="0099237C" w:rsidRDefault="00BB03D4" w:rsidP="00717B9E">
            <w:pPr>
              <w:widowControl/>
              <w:overflowPunct/>
              <w:autoSpaceDE/>
              <w:autoSpaceDN/>
              <w:adjustRightInd/>
              <w:jc w:val="center"/>
              <w:textAlignment w:val="auto"/>
              <w:rPr>
                <w:rFonts w:ascii="Tahoma" w:hAnsi="Tahoma" w:cs="Tahoma"/>
                <w:sz w:val="20"/>
              </w:rPr>
            </w:pPr>
            <w:r w:rsidRPr="00F02237">
              <w:rPr>
                <w:rFonts w:ascii="Tahoma" w:hAnsi="Tahoma" w:cs="Tahoma"/>
                <w:sz w:val="20"/>
              </w:rPr>
              <w:t>Ответственный</w:t>
            </w:r>
            <w:r>
              <w:rPr>
                <w:rFonts w:ascii="Tahoma" w:hAnsi="Tahoma" w:cs="Tahoma"/>
                <w:sz w:val="20"/>
              </w:rPr>
              <w:t>, ФИО</w:t>
            </w:r>
          </w:p>
        </w:tc>
        <w:tc>
          <w:tcPr>
            <w:tcW w:w="4961" w:type="dxa"/>
          </w:tcPr>
          <w:p w14:paraId="50EEB6E9" w14:textId="77777777" w:rsidR="00BB03D4" w:rsidRDefault="00BB03D4" w:rsidP="00717B9E">
            <w:pPr>
              <w:jc w:val="center"/>
              <w:rPr>
                <w:rFonts w:ascii="Tahoma" w:hAnsi="Tahoma" w:cs="Tahoma"/>
                <w:sz w:val="20"/>
              </w:rPr>
            </w:pPr>
            <w:r w:rsidRPr="00F02237">
              <w:rPr>
                <w:rFonts w:ascii="Tahoma" w:hAnsi="Tahoma" w:cs="Tahoma"/>
                <w:sz w:val="20"/>
              </w:rPr>
              <w:t xml:space="preserve">Контактные данные </w:t>
            </w:r>
          </w:p>
          <w:p w14:paraId="70EBF091" w14:textId="77777777" w:rsidR="00BB03D4" w:rsidRPr="0099237C" w:rsidRDefault="00BB03D4" w:rsidP="00717B9E">
            <w:pPr>
              <w:widowControl/>
              <w:overflowPunct/>
              <w:autoSpaceDE/>
              <w:autoSpaceDN/>
              <w:adjustRightInd/>
              <w:jc w:val="center"/>
              <w:textAlignment w:val="auto"/>
              <w:rPr>
                <w:rFonts w:ascii="Tahoma" w:hAnsi="Tahoma" w:cs="Tahoma"/>
                <w:sz w:val="20"/>
              </w:rPr>
            </w:pPr>
            <w:r w:rsidRPr="00F02237">
              <w:rPr>
                <w:rFonts w:ascii="Tahoma" w:hAnsi="Tahoma" w:cs="Tahoma"/>
                <w:sz w:val="20"/>
              </w:rPr>
              <w:t>(телефон, электронная почта)</w:t>
            </w:r>
          </w:p>
        </w:tc>
      </w:tr>
      <w:tr w:rsidR="00BB03D4" w:rsidRPr="0099237C" w14:paraId="327D88EF" w14:textId="77777777" w:rsidTr="006F1DDB">
        <w:tc>
          <w:tcPr>
            <w:tcW w:w="4962" w:type="dxa"/>
          </w:tcPr>
          <w:p w14:paraId="21331716" w14:textId="0404ECD2" w:rsidR="00BB03D4" w:rsidRPr="0099237C" w:rsidRDefault="00BB03D4" w:rsidP="006F1DDB">
            <w:pPr>
              <w:widowControl/>
              <w:overflowPunct/>
              <w:autoSpaceDE/>
              <w:autoSpaceDN/>
              <w:adjustRightInd/>
              <w:textAlignment w:val="auto"/>
              <w:rPr>
                <w:rFonts w:ascii="Tahoma" w:hAnsi="Tahoma" w:cs="Tahoma"/>
                <w:sz w:val="20"/>
              </w:rPr>
            </w:pPr>
          </w:p>
        </w:tc>
        <w:tc>
          <w:tcPr>
            <w:tcW w:w="4961" w:type="dxa"/>
          </w:tcPr>
          <w:p w14:paraId="7A76176D" w14:textId="77777777" w:rsidR="00BB03D4" w:rsidRPr="00A73229" w:rsidRDefault="00BB03D4" w:rsidP="00717B9E">
            <w:pPr>
              <w:widowControl/>
              <w:overflowPunct/>
              <w:autoSpaceDE/>
              <w:autoSpaceDN/>
              <w:adjustRightInd/>
              <w:textAlignment w:val="auto"/>
              <w:rPr>
                <w:rFonts w:ascii="Tahoma" w:hAnsi="Tahoma" w:cs="Tahoma"/>
                <w:color w:val="FF0000"/>
                <w:sz w:val="20"/>
              </w:rPr>
            </w:pPr>
          </w:p>
          <w:p w14:paraId="45CBB221" w14:textId="2B731EEC" w:rsidR="007E5A70" w:rsidRPr="00A73229" w:rsidRDefault="007E5A70" w:rsidP="00717B9E">
            <w:pPr>
              <w:widowControl/>
              <w:overflowPunct/>
              <w:autoSpaceDE/>
              <w:autoSpaceDN/>
              <w:adjustRightInd/>
              <w:textAlignment w:val="auto"/>
              <w:rPr>
                <w:rFonts w:ascii="Tahoma" w:hAnsi="Tahoma" w:cs="Tahoma"/>
                <w:color w:val="FF0000"/>
                <w:sz w:val="20"/>
              </w:rPr>
            </w:pPr>
          </w:p>
        </w:tc>
      </w:tr>
    </w:tbl>
    <w:p w14:paraId="3DC1899D" w14:textId="180E3A8B" w:rsidR="00EF6725" w:rsidRPr="00077681" w:rsidRDefault="00EF6725" w:rsidP="00EF64B4">
      <w:pPr>
        <w:ind w:firstLine="540"/>
        <w:jc w:val="both"/>
        <w:rPr>
          <w:rFonts w:ascii="Tahoma" w:hAnsi="Tahoma" w:cs="Tahoma"/>
          <w:sz w:val="20"/>
        </w:rPr>
      </w:pPr>
      <w:r w:rsidRPr="001E0955">
        <w:rPr>
          <w:rFonts w:ascii="Tahoma" w:hAnsi="Tahoma" w:cs="Tahoma"/>
          <w:sz w:val="20"/>
        </w:rPr>
        <w:t xml:space="preserve">Теплоснабжающая организация вправе направлять в адрес </w:t>
      </w:r>
      <w:r>
        <w:rPr>
          <w:rFonts w:ascii="Tahoma" w:hAnsi="Tahoma" w:cs="Tahoma"/>
          <w:sz w:val="20"/>
        </w:rPr>
        <w:t>ответственных Исполнителя</w:t>
      </w:r>
      <w:r w:rsidRPr="001E0955">
        <w:rPr>
          <w:rFonts w:ascii="Tahoma" w:hAnsi="Tahoma" w:cs="Tahoma"/>
          <w:sz w:val="20"/>
        </w:rPr>
        <w:t xml:space="preserve"> </w:t>
      </w:r>
      <w:r>
        <w:rPr>
          <w:rFonts w:ascii="Tahoma" w:hAnsi="Tahoma" w:cs="Tahoma"/>
          <w:sz w:val="20"/>
        </w:rPr>
        <w:t xml:space="preserve">за выполнение условий настоящего Договора </w:t>
      </w:r>
      <w:r w:rsidRPr="001E0955">
        <w:rPr>
          <w:rFonts w:ascii="Tahoma" w:hAnsi="Tahoma" w:cs="Tahoma"/>
          <w:sz w:val="20"/>
        </w:rPr>
        <w:t>информационные СМС сообщения, осуществлять рассылку документов</w:t>
      </w:r>
      <w:r>
        <w:rPr>
          <w:rFonts w:ascii="Tahoma" w:hAnsi="Tahoma" w:cs="Tahoma"/>
          <w:sz w:val="20"/>
        </w:rPr>
        <w:t>,</w:t>
      </w:r>
      <w:r w:rsidRPr="00421810">
        <w:rPr>
          <w:rFonts w:ascii="Tahoma" w:hAnsi="Tahoma" w:cs="Tahoma"/>
          <w:sz w:val="20"/>
        </w:rPr>
        <w:t xml:space="preserve"> связанных с исполнением настоящего Договора,</w:t>
      </w:r>
      <w:r w:rsidRPr="001E0955">
        <w:rPr>
          <w:rFonts w:ascii="Tahoma" w:hAnsi="Tahoma" w:cs="Tahoma"/>
          <w:sz w:val="20"/>
        </w:rPr>
        <w:t xml:space="preserve"> по электронной почте, по адресам и телефонам, указанным в настоящем Договоре и иных документах</w:t>
      </w:r>
      <w:r>
        <w:rPr>
          <w:rFonts w:ascii="Tahoma" w:hAnsi="Tahoma" w:cs="Tahoma"/>
          <w:sz w:val="20"/>
        </w:rPr>
        <w:t>,</w:t>
      </w:r>
      <w:r w:rsidRPr="001E0955">
        <w:rPr>
          <w:rFonts w:ascii="Tahoma" w:hAnsi="Tahoma" w:cs="Tahoma"/>
          <w:sz w:val="20"/>
        </w:rPr>
        <w:t xml:space="preserve"> являющихся неотъемлемой частью Договора</w:t>
      </w:r>
      <w:r>
        <w:rPr>
          <w:rFonts w:ascii="Tahoma" w:hAnsi="Tahoma" w:cs="Tahoma"/>
          <w:sz w:val="20"/>
        </w:rPr>
        <w:t>.</w:t>
      </w:r>
    </w:p>
    <w:p w14:paraId="1721C0F0" w14:textId="7038C031" w:rsidR="003C6236" w:rsidRDefault="003C6236" w:rsidP="003C6236">
      <w:pPr>
        <w:ind w:firstLine="540"/>
        <w:jc w:val="both"/>
        <w:rPr>
          <w:rFonts w:ascii="Tahoma" w:hAnsi="Tahoma" w:cs="Tahoma"/>
          <w:sz w:val="20"/>
        </w:rPr>
      </w:pPr>
      <w:r>
        <w:rPr>
          <w:rFonts w:ascii="Tahoma" w:hAnsi="Tahoma" w:cs="Tahoma"/>
          <w:sz w:val="20"/>
        </w:rPr>
        <w:t>8</w:t>
      </w:r>
      <w:r w:rsidRPr="00B2153B">
        <w:rPr>
          <w:rFonts w:ascii="Tahoma" w:hAnsi="Tahoma" w:cs="Tahoma"/>
          <w:sz w:val="20"/>
        </w:rPr>
        <w:t>.1.1. Стороны пришли к согласию о возможности направления и получения документов, связанных с исполнением настоящего Договора (</w:t>
      </w:r>
      <w:r w:rsidRPr="00421810">
        <w:rPr>
          <w:rFonts w:ascii="Tahoma" w:hAnsi="Tahoma" w:cs="Tahoma"/>
          <w:sz w:val="20"/>
        </w:rPr>
        <w:t xml:space="preserve">первичных учетных документов - </w:t>
      </w:r>
      <w:r w:rsidRPr="00B2153B">
        <w:rPr>
          <w:rFonts w:ascii="Tahoma" w:hAnsi="Tahoma" w:cs="Tahoma"/>
          <w:sz w:val="20"/>
        </w:rPr>
        <w:t>счетов, счетов-фактур, актов поданной–принятой тепловой энергии за договорную тепловую нагрузку (мощность), фактически принятое количество тепловой энергии, актов сверок</w:t>
      </w:r>
      <w:r>
        <w:rPr>
          <w:rFonts w:ascii="Tahoma" w:hAnsi="Tahoma" w:cs="Tahoma"/>
          <w:sz w:val="20"/>
        </w:rPr>
        <w:t xml:space="preserve"> </w:t>
      </w:r>
      <w:r w:rsidRPr="00B2153B">
        <w:rPr>
          <w:rFonts w:ascii="Tahoma" w:hAnsi="Tahoma" w:cs="Tahoma"/>
          <w:sz w:val="20"/>
        </w:rPr>
        <w:t>и иных документов) в электронном виде с использованием электронной цифровой подписи.</w:t>
      </w:r>
    </w:p>
    <w:p w14:paraId="22201590" w14:textId="117F7C9B" w:rsidR="00F862BC" w:rsidRPr="00B2153B" w:rsidRDefault="00F862BC" w:rsidP="00A300C8">
      <w:pPr>
        <w:ind w:firstLine="540"/>
        <w:jc w:val="both"/>
        <w:rPr>
          <w:rFonts w:ascii="Tahoma" w:hAnsi="Tahoma" w:cs="Tahoma"/>
          <w:sz w:val="20"/>
        </w:rPr>
      </w:pPr>
      <w:r>
        <w:rPr>
          <w:rFonts w:ascii="Tahoma" w:hAnsi="Tahoma" w:cs="Tahoma"/>
          <w:sz w:val="20"/>
        </w:rPr>
        <w:t>8</w:t>
      </w:r>
      <w:r w:rsidRPr="00B2153B">
        <w:rPr>
          <w:rFonts w:ascii="Tahoma" w:hAnsi="Tahoma" w:cs="Tahoma"/>
          <w:sz w:val="20"/>
        </w:rPr>
        <w:t>.2. Данный Договор составлен в двух экземплярах, один из которых находится в Теплосна</w:t>
      </w:r>
      <w:r w:rsidR="001A6712">
        <w:rPr>
          <w:rFonts w:ascii="Tahoma" w:hAnsi="Tahoma" w:cs="Tahoma"/>
          <w:sz w:val="20"/>
        </w:rPr>
        <w:t xml:space="preserve">бжающей организации, другой - </w:t>
      </w:r>
      <w:r w:rsidRPr="00B2153B">
        <w:rPr>
          <w:rFonts w:ascii="Tahoma" w:hAnsi="Tahoma" w:cs="Tahoma"/>
          <w:sz w:val="20"/>
        </w:rPr>
        <w:t xml:space="preserve">у </w:t>
      </w:r>
      <w:r>
        <w:rPr>
          <w:rFonts w:ascii="Tahoma" w:hAnsi="Tahoma" w:cs="Tahoma"/>
          <w:sz w:val="20"/>
        </w:rPr>
        <w:t>Исполнител</w:t>
      </w:r>
      <w:r w:rsidRPr="00B2153B">
        <w:rPr>
          <w:rFonts w:ascii="Tahoma" w:hAnsi="Tahoma" w:cs="Tahoma"/>
          <w:sz w:val="20"/>
        </w:rPr>
        <w:t xml:space="preserve">я. </w:t>
      </w:r>
    </w:p>
    <w:p w14:paraId="43E7ED49" w14:textId="77777777" w:rsidR="00F862BC" w:rsidRPr="00B2153B" w:rsidRDefault="00F862BC" w:rsidP="00F862BC">
      <w:pPr>
        <w:spacing w:after="120"/>
        <w:ind w:firstLine="539"/>
        <w:jc w:val="both"/>
        <w:rPr>
          <w:rFonts w:ascii="Tahoma" w:hAnsi="Tahoma" w:cs="Tahoma"/>
          <w:sz w:val="20"/>
        </w:rPr>
      </w:pPr>
      <w:r>
        <w:rPr>
          <w:rFonts w:ascii="Tahoma" w:hAnsi="Tahoma" w:cs="Tahoma"/>
          <w:sz w:val="20"/>
        </w:rPr>
        <w:t>8</w:t>
      </w:r>
      <w:r w:rsidRPr="00B2153B">
        <w:rPr>
          <w:rFonts w:ascii="Tahoma" w:hAnsi="Tahoma" w:cs="Tahoma"/>
          <w:sz w:val="20"/>
        </w:rPr>
        <w:t>.3. Приложения к настоящему Договору являются неотъемлемой частью настоящего Договора.</w:t>
      </w:r>
    </w:p>
    <w:p w14:paraId="3386D74C" w14:textId="77777777" w:rsidR="00F862BC" w:rsidRPr="00B2153B" w:rsidRDefault="00F862BC" w:rsidP="00F862BC">
      <w:pPr>
        <w:ind w:firstLine="360"/>
        <w:jc w:val="both"/>
        <w:rPr>
          <w:rFonts w:ascii="Tahoma" w:hAnsi="Tahoma" w:cs="Tahoma"/>
          <w:sz w:val="20"/>
        </w:rPr>
      </w:pPr>
    </w:p>
    <w:p w14:paraId="56FE46EA" w14:textId="77777777" w:rsidR="00F862BC" w:rsidRPr="00B2153B" w:rsidRDefault="00F862BC" w:rsidP="00F862BC">
      <w:pPr>
        <w:ind w:firstLine="540"/>
        <w:jc w:val="both"/>
        <w:rPr>
          <w:rFonts w:ascii="Tahoma" w:hAnsi="Tahoma" w:cs="Tahoma"/>
          <w:b/>
          <w:sz w:val="20"/>
        </w:rPr>
      </w:pPr>
      <w:r w:rsidRPr="00B2153B">
        <w:rPr>
          <w:rFonts w:ascii="Tahoma" w:hAnsi="Tahoma" w:cs="Tahoma"/>
          <w:b/>
          <w:sz w:val="20"/>
        </w:rPr>
        <w:t>ПЕРЕЧЕНЬ ПРИЛОЖЕНИЙ К ДОГОВОРУ:</w:t>
      </w:r>
    </w:p>
    <w:p w14:paraId="5B451BC0" w14:textId="3CAF4B9D" w:rsidR="00F862BC" w:rsidRPr="00B2153B" w:rsidRDefault="00F862BC" w:rsidP="00F862BC">
      <w:pPr>
        <w:ind w:firstLine="540"/>
        <w:jc w:val="both"/>
        <w:rPr>
          <w:rFonts w:ascii="Tahoma" w:hAnsi="Tahoma" w:cs="Tahoma"/>
          <w:sz w:val="20"/>
        </w:rPr>
      </w:pPr>
      <w:r w:rsidRPr="00B2153B">
        <w:rPr>
          <w:rFonts w:ascii="Tahoma" w:hAnsi="Tahoma" w:cs="Tahoma"/>
          <w:sz w:val="20"/>
        </w:rPr>
        <w:t>1. Договорное (</w:t>
      </w:r>
      <w:r w:rsidR="001A6712">
        <w:rPr>
          <w:rFonts w:ascii="Tahoma" w:hAnsi="Tahoma" w:cs="Tahoma"/>
          <w:sz w:val="20"/>
        </w:rPr>
        <w:t>плановое</w:t>
      </w:r>
      <w:r w:rsidRPr="00B2153B">
        <w:rPr>
          <w:rFonts w:ascii="Tahoma" w:hAnsi="Tahoma" w:cs="Tahoma"/>
          <w:sz w:val="20"/>
        </w:rPr>
        <w:t>) количест</w:t>
      </w:r>
      <w:r w:rsidR="001A6712">
        <w:rPr>
          <w:rFonts w:ascii="Tahoma" w:hAnsi="Tahoma" w:cs="Tahoma"/>
          <w:sz w:val="20"/>
        </w:rPr>
        <w:t>во потребления тепловой энергии</w:t>
      </w:r>
      <w:r w:rsidRPr="00B2153B">
        <w:rPr>
          <w:rFonts w:ascii="Tahoma" w:hAnsi="Tahoma" w:cs="Tahoma"/>
          <w:sz w:val="20"/>
        </w:rPr>
        <w:t xml:space="preserve"> (Приложение №1).</w:t>
      </w:r>
    </w:p>
    <w:p w14:paraId="05467E7A"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2. Акт разграничения балансовой принадлежности тепловых сетей и эксплуатационной ответственности Сторон (Приложение №2).</w:t>
      </w:r>
    </w:p>
    <w:p w14:paraId="7C6ECD1B" w14:textId="77777777" w:rsidR="00F862BC" w:rsidRPr="00B2153B" w:rsidRDefault="00F862BC" w:rsidP="00F862BC">
      <w:pPr>
        <w:ind w:firstLine="540"/>
        <w:jc w:val="both"/>
        <w:rPr>
          <w:rFonts w:ascii="Tahoma" w:hAnsi="Tahoma" w:cs="Tahoma"/>
          <w:sz w:val="20"/>
        </w:rPr>
      </w:pPr>
      <w:r w:rsidRPr="00B2153B">
        <w:rPr>
          <w:rFonts w:ascii="Tahoma" w:hAnsi="Tahoma" w:cs="Tahoma"/>
          <w:sz w:val="20"/>
        </w:rPr>
        <w:t xml:space="preserve">3. Перечень объектов </w:t>
      </w:r>
      <w:r>
        <w:rPr>
          <w:rFonts w:ascii="Tahoma" w:hAnsi="Tahoma" w:cs="Tahoma"/>
          <w:sz w:val="20"/>
        </w:rPr>
        <w:t>Исполнител</w:t>
      </w:r>
      <w:r w:rsidRPr="00B2153B">
        <w:rPr>
          <w:rFonts w:ascii="Tahoma" w:hAnsi="Tahoma" w:cs="Tahoma"/>
          <w:sz w:val="20"/>
        </w:rPr>
        <w:t>я (Приложение №3).</w:t>
      </w:r>
    </w:p>
    <w:p w14:paraId="41BF8D41" w14:textId="77777777" w:rsidR="00F862BC" w:rsidRPr="00B2153B" w:rsidRDefault="00F862BC" w:rsidP="00F862BC">
      <w:pPr>
        <w:ind w:firstLine="540"/>
        <w:jc w:val="both"/>
        <w:rPr>
          <w:rFonts w:ascii="Tahoma" w:hAnsi="Tahoma" w:cs="Tahoma"/>
          <w:sz w:val="20"/>
        </w:rPr>
      </w:pPr>
      <w:r>
        <w:rPr>
          <w:rFonts w:ascii="Tahoma" w:hAnsi="Tahoma" w:cs="Tahoma"/>
          <w:sz w:val="20"/>
        </w:rPr>
        <w:t>4</w:t>
      </w:r>
      <w:r w:rsidRPr="00B2153B">
        <w:rPr>
          <w:rFonts w:ascii="Tahoma" w:hAnsi="Tahoma" w:cs="Tahoma"/>
          <w:sz w:val="20"/>
        </w:rPr>
        <w:t>. Перечень коммерческих расчетных приборов узла учета и место их установки (Приложение №</w:t>
      </w:r>
      <w:r>
        <w:rPr>
          <w:rFonts w:ascii="Tahoma" w:hAnsi="Tahoma" w:cs="Tahoma"/>
          <w:sz w:val="20"/>
        </w:rPr>
        <w:t xml:space="preserve"> 4</w:t>
      </w:r>
      <w:r w:rsidRPr="00B2153B">
        <w:rPr>
          <w:rFonts w:ascii="Tahoma" w:hAnsi="Tahoma" w:cs="Tahoma"/>
          <w:sz w:val="20"/>
        </w:rPr>
        <w:t>)</w:t>
      </w:r>
      <w:r>
        <w:rPr>
          <w:rFonts w:ascii="Tahoma" w:hAnsi="Tahoma" w:cs="Tahoma"/>
          <w:sz w:val="20"/>
        </w:rPr>
        <w:t>.</w:t>
      </w:r>
    </w:p>
    <w:p w14:paraId="6C9AC79C" w14:textId="77777777" w:rsidR="00F862BC" w:rsidRDefault="00F862BC" w:rsidP="00F862BC">
      <w:pPr>
        <w:ind w:firstLine="540"/>
        <w:jc w:val="both"/>
        <w:rPr>
          <w:rFonts w:ascii="Tahoma" w:hAnsi="Tahoma" w:cs="Tahoma"/>
          <w:sz w:val="20"/>
        </w:rPr>
      </w:pPr>
      <w:r>
        <w:rPr>
          <w:rFonts w:ascii="Tahoma" w:hAnsi="Tahoma" w:cs="Tahoma"/>
          <w:sz w:val="20"/>
        </w:rPr>
        <w:t>5</w:t>
      </w:r>
      <w:r w:rsidRPr="00B2153B">
        <w:rPr>
          <w:rFonts w:ascii="Tahoma" w:hAnsi="Tahoma" w:cs="Tahoma"/>
          <w:sz w:val="20"/>
        </w:rPr>
        <w:t xml:space="preserve">. Порядок осуществления расчетов с использованием автоматизированной </w:t>
      </w:r>
      <w:r>
        <w:rPr>
          <w:rFonts w:ascii="Tahoma" w:hAnsi="Tahoma" w:cs="Tahoma"/>
          <w:sz w:val="20"/>
        </w:rPr>
        <w:t>информационно-измерительной</w:t>
      </w:r>
      <w:r w:rsidRPr="00B2153B">
        <w:rPr>
          <w:rFonts w:ascii="Tahoma" w:hAnsi="Tahoma" w:cs="Tahoma"/>
          <w:sz w:val="20"/>
        </w:rPr>
        <w:t xml:space="preserve"> системы энергетических ресурсов (Приложение № </w:t>
      </w:r>
      <w:r>
        <w:rPr>
          <w:rFonts w:ascii="Tahoma" w:hAnsi="Tahoma" w:cs="Tahoma"/>
          <w:sz w:val="20"/>
        </w:rPr>
        <w:t>5</w:t>
      </w:r>
      <w:r w:rsidRPr="00B2153B">
        <w:rPr>
          <w:rFonts w:ascii="Tahoma" w:hAnsi="Tahoma" w:cs="Tahoma"/>
          <w:sz w:val="20"/>
        </w:rPr>
        <w:t>).</w:t>
      </w:r>
    </w:p>
    <w:p w14:paraId="2034DF00" w14:textId="515E9422" w:rsidR="00B4794E" w:rsidRDefault="00B4794E" w:rsidP="00F862BC">
      <w:pPr>
        <w:ind w:firstLine="540"/>
        <w:jc w:val="both"/>
        <w:rPr>
          <w:rFonts w:ascii="Tahoma" w:hAnsi="Tahoma" w:cs="Tahoma"/>
          <w:sz w:val="20"/>
        </w:rPr>
      </w:pPr>
      <w:r>
        <w:rPr>
          <w:rFonts w:ascii="Tahoma" w:hAnsi="Tahoma" w:cs="Tahoma"/>
          <w:sz w:val="20"/>
        </w:rPr>
        <w:t>6.</w:t>
      </w:r>
      <w:r w:rsidRPr="00B4794E">
        <w:rPr>
          <w:rFonts w:ascii="Tahoma" w:hAnsi="Tahoma" w:cs="Tahoma"/>
          <w:sz w:val="20"/>
        </w:rPr>
        <w:t xml:space="preserve"> </w:t>
      </w:r>
      <w:r w:rsidRPr="007E1A9E">
        <w:rPr>
          <w:rFonts w:ascii="Tahoma" w:hAnsi="Tahoma" w:cs="Tahoma"/>
          <w:sz w:val="20"/>
        </w:rPr>
        <w:t xml:space="preserve">Порядок определения утечки теплоносителя в тепловых сетях и </w:t>
      </w:r>
      <w:proofErr w:type="spellStart"/>
      <w:r w:rsidRPr="007E1A9E">
        <w:rPr>
          <w:rFonts w:ascii="Tahoma" w:hAnsi="Tahoma" w:cs="Tahoma"/>
          <w:sz w:val="20"/>
        </w:rPr>
        <w:t>тепло</w:t>
      </w:r>
      <w:r w:rsidR="001A6712">
        <w:rPr>
          <w:rFonts w:ascii="Tahoma" w:hAnsi="Tahoma" w:cs="Tahoma"/>
          <w:sz w:val="20"/>
        </w:rPr>
        <w:t>потребляющих</w:t>
      </w:r>
      <w:proofErr w:type="spellEnd"/>
      <w:r w:rsidR="001A6712">
        <w:rPr>
          <w:rFonts w:ascii="Tahoma" w:hAnsi="Tahoma" w:cs="Tahoma"/>
          <w:sz w:val="20"/>
        </w:rPr>
        <w:t xml:space="preserve"> установках Исполнит</w:t>
      </w:r>
      <w:r w:rsidRPr="007E1A9E">
        <w:rPr>
          <w:rFonts w:ascii="Tahoma" w:hAnsi="Tahoma" w:cs="Tahoma"/>
          <w:sz w:val="20"/>
        </w:rPr>
        <w:t xml:space="preserve">еля и </w:t>
      </w:r>
      <w:proofErr w:type="spellStart"/>
      <w:r w:rsidRPr="007E1A9E">
        <w:rPr>
          <w:rFonts w:ascii="Tahoma" w:hAnsi="Tahoma" w:cs="Tahoma"/>
          <w:sz w:val="20"/>
        </w:rPr>
        <w:t>субабонентов</w:t>
      </w:r>
      <w:proofErr w:type="spellEnd"/>
      <w:r w:rsidRPr="007E1A9E">
        <w:rPr>
          <w:rFonts w:ascii="Tahoma" w:hAnsi="Tahoma" w:cs="Tahoma"/>
          <w:sz w:val="20"/>
        </w:rPr>
        <w:t xml:space="preserve"> (Приложение №6)</w:t>
      </w:r>
      <w:r>
        <w:rPr>
          <w:rFonts w:ascii="Tahoma" w:hAnsi="Tahoma" w:cs="Tahoma"/>
          <w:sz w:val="20"/>
        </w:rPr>
        <w:t>.</w:t>
      </w:r>
    </w:p>
    <w:p w14:paraId="73C6C012" w14:textId="5F590C11" w:rsidR="00B4794E" w:rsidRDefault="00B4794E" w:rsidP="00B4794E">
      <w:pPr>
        <w:ind w:firstLine="540"/>
        <w:jc w:val="both"/>
        <w:rPr>
          <w:rFonts w:ascii="Tahoma" w:hAnsi="Tahoma" w:cs="Tahoma"/>
          <w:sz w:val="20"/>
        </w:rPr>
      </w:pPr>
      <w:r>
        <w:rPr>
          <w:rFonts w:ascii="Tahoma" w:hAnsi="Tahoma" w:cs="Tahoma"/>
          <w:sz w:val="20"/>
        </w:rPr>
        <w:t>7.</w:t>
      </w:r>
      <w:r w:rsidRPr="00B4794E">
        <w:rPr>
          <w:rFonts w:ascii="Tahoma" w:hAnsi="Tahoma" w:cs="Tahoma"/>
          <w:sz w:val="20"/>
        </w:rPr>
        <w:t xml:space="preserve"> </w:t>
      </w:r>
      <w:r>
        <w:rPr>
          <w:rFonts w:ascii="Tahoma" w:hAnsi="Tahoma" w:cs="Tahoma"/>
          <w:sz w:val="20"/>
        </w:rPr>
        <w:t xml:space="preserve">Форма предоставления сведений </w:t>
      </w:r>
      <w:r w:rsidRPr="00B75F5E">
        <w:rPr>
          <w:rFonts w:ascii="Tahoma" w:hAnsi="Tahoma" w:cs="Tahoma"/>
          <w:sz w:val="20"/>
        </w:rPr>
        <w:t>для начисления платы за коммунальн</w:t>
      </w:r>
      <w:r>
        <w:rPr>
          <w:rFonts w:ascii="Tahoma" w:hAnsi="Tahoma" w:cs="Tahoma"/>
          <w:sz w:val="20"/>
        </w:rPr>
        <w:t>ые</w:t>
      </w:r>
      <w:r w:rsidRPr="00B75F5E">
        <w:rPr>
          <w:rFonts w:ascii="Tahoma" w:hAnsi="Tahoma" w:cs="Tahoma"/>
          <w:sz w:val="20"/>
        </w:rPr>
        <w:t xml:space="preserve"> услуг</w:t>
      </w:r>
      <w:r>
        <w:rPr>
          <w:rFonts w:ascii="Tahoma" w:hAnsi="Tahoma" w:cs="Tahoma"/>
          <w:sz w:val="20"/>
        </w:rPr>
        <w:t>и по отоплению и горячему водоснабжению (Приложение № 7)</w:t>
      </w:r>
      <w:r w:rsidR="001A6712">
        <w:rPr>
          <w:rFonts w:ascii="Tahoma" w:hAnsi="Tahoma" w:cs="Tahoma"/>
          <w:sz w:val="20"/>
        </w:rPr>
        <w:t>.</w:t>
      </w:r>
    </w:p>
    <w:p w14:paraId="2BF489D9" w14:textId="3EA69E3D" w:rsidR="001A6712" w:rsidRPr="00B2153B" w:rsidRDefault="001A6712" w:rsidP="00B4794E">
      <w:pPr>
        <w:ind w:firstLine="540"/>
        <w:jc w:val="both"/>
        <w:rPr>
          <w:rFonts w:ascii="Tahoma" w:hAnsi="Tahoma" w:cs="Tahoma"/>
          <w:sz w:val="20"/>
        </w:rPr>
      </w:pPr>
      <w:r>
        <w:rPr>
          <w:rFonts w:ascii="Tahoma" w:hAnsi="Tahoma" w:cs="Tahoma"/>
          <w:sz w:val="20"/>
        </w:rPr>
        <w:t xml:space="preserve">8. </w:t>
      </w:r>
      <w:r w:rsidRPr="00FC758D">
        <w:rPr>
          <w:rFonts w:ascii="Tahoma" w:hAnsi="Tahoma" w:cs="Tahoma"/>
          <w:sz w:val="20"/>
        </w:rPr>
        <w:t>Порядок распределения денежных средств, поступающих в счет оплаты поставленно</w:t>
      </w:r>
      <w:r>
        <w:rPr>
          <w:rFonts w:ascii="Tahoma" w:hAnsi="Tahoma" w:cs="Tahoma"/>
          <w:sz w:val="20"/>
        </w:rPr>
        <w:t>го</w:t>
      </w:r>
      <w:r w:rsidRPr="00FC758D">
        <w:rPr>
          <w:rFonts w:ascii="Tahoma" w:hAnsi="Tahoma" w:cs="Tahoma"/>
          <w:sz w:val="20"/>
        </w:rPr>
        <w:t xml:space="preserve"> </w:t>
      </w:r>
      <w:r>
        <w:rPr>
          <w:rFonts w:ascii="Tahoma" w:hAnsi="Tahoma" w:cs="Tahoma"/>
          <w:sz w:val="20"/>
        </w:rPr>
        <w:t>энергетического ресурса (Приложение №8).</w:t>
      </w:r>
    </w:p>
    <w:p w14:paraId="2AC373DE" w14:textId="1E4A555D" w:rsidR="00B4794E" w:rsidRDefault="00B4794E" w:rsidP="00B4794E">
      <w:pPr>
        <w:ind w:firstLine="540"/>
        <w:jc w:val="both"/>
        <w:rPr>
          <w:rFonts w:ascii="Tahoma" w:hAnsi="Tahoma" w:cs="Tahoma"/>
          <w:sz w:val="20"/>
        </w:rPr>
      </w:pPr>
    </w:p>
    <w:p w14:paraId="24B9A3A8" w14:textId="77777777" w:rsidR="00B80642" w:rsidRPr="00B2153B" w:rsidRDefault="00B80642" w:rsidP="00B4794E">
      <w:pPr>
        <w:ind w:firstLine="540"/>
        <w:jc w:val="both"/>
        <w:rPr>
          <w:rFonts w:ascii="Tahoma" w:hAnsi="Tahoma" w:cs="Tahoma"/>
          <w:sz w:val="20"/>
        </w:rPr>
      </w:pPr>
      <w:bookmarkStart w:id="0" w:name="_GoBack"/>
      <w:bookmarkEnd w:id="0"/>
    </w:p>
    <w:p w14:paraId="5D5F0CDA" w14:textId="13015A07" w:rsidR="00F862BC" w:rsidRPr="00B2153B" w:rsidRDefault="00F862BC" w:rsidP="00F862BC">
      <w:pPr>
        <w:jc w:val="center"/>
        <w:rPr>
          <w:rFonts w:ascii="Tahoma" w:hAnsi="Tahoma" w:cs="Tahoma"/>
          <w:b/>
          <w:sz w:val="20"/>
        </w:rPr>
      </w:pPr>
      <w:r>
        <w:rPr>
          <w:rFonts w:ascii="Tahoma" w:hAnsi="Tahoma" w:cs="Tahoma"/>
          <w:b/>
          <w:sz w:val="20"/>
        </w:rPr>
        <w:lastRenderedPageBreak/>
        <w:t>9</w:t>
      </w:r>
      <w:r w:rsidRPr="00B2153B">
        <w:rPr>
          <w:rFonts w:ascii="Tahoma" w:hAnsi="Tahoma" w:cs="Tahoma"/>
          <w:b/>
          <w:sz w:val="20"/>
        </w:rPr>
        <w:t>. Реквизиты</w:t>
      </w:r>
      <w:r>
        <w:rPr>
          <w:rFonts w:ascii="Tahoma" w:hAnsi="Tahoma" w:cs="Tahoma"/>
          <w:b/>
          <w:sz w:val="20"/>
        </w:rPr>
        <w:t xml:space="preserve"> и</w:t>
      </w:r>
      <w:r w:rsidRPr="00B2153B">
        <w:rPr>
          <w:rFonts w:ascii="Tahoma" w:hAnsi="Tahoma" w:cs="Tahoma"/>
          <w:b/>
          <w:sz w:val="20"/>
        </w:rPr>
        <w:t xml:space="preserve"> подписи Сторон</w:t>
      </w:r>
    </w:p>
    <w:p w14:paraId="227CF5F1" w14:textId="77777777" w:rsidR="00F862BC" w:rsidRPr="00B2153B" w:rsidRDefault="00F862BC" w:rsidP="00F862BC">
      <w:pPr>
        <w:jc w:val="both"/>
        <w:rPr>
          <w:rFonts w:ascii="Tahoma" w:hAnsi="Tahoma" w:cs="Tahoma"/>
          <w:color w:val="0000FF"/>
          <w:sz w:val="2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4962"/>
      </w:tblGrid>
      <w:tr w:rsidR="007E5A70" w:rsidRPr="00B2153B" w14:paraId="417D880D" w14:textId="77777777" w:rsidTr="001634FA">
        <w:trPr>
          <w:trHeight w:val="196"/>
        </w:trPr>
        <w:tc>
          <w:tcPr>
            <w:tcW w:w="5132" w:type="dxa"/>
            <w:shd w:val="clear" w:color="auto" w:fill="F3F3F3"/>
          </w:tcPr>
          <w:p w14:paraId="4F5280FF" w14:textId="77777777" w:rsidR="007E5A70" w:rsidRPr="00B2153B" w:rsidRDefault="007E5A70" w:rsidP="001634FA">
            <w:pPr>
              <w:ind w:right="72"/>
              <w:jc w:val="center"/>
              <w:rPr>
                <w:rFonts w:ascii="Tahoma" w:hAnsi="Tahoma" w:cs="Tahoma"/>
                <w:sz w:val="20"/>
              </w:rPr>
            </w:pPr>
            <w:r w:rsidRPr="00B2153B">
              <w:rPr>
                <w:rFonts w:ascii="Tahoma" w:hAnsi="Tahoma" w:cs="Tahoma"/>
                <w:b/>
                <w:sz w:val="20"/>
              </w:rPr>
              <w:t>Теплоснабжающая организация:</w:t>
            </w:r>
          </w:p>
        </w:tc>
        <w:tc>
          <w:tcPr>
            <w:tcW w:w="4962" w:type="dxa"/>
            <w:shd w:val="clear" w:color="auto" w:fill="F3F3F3"/>
          </w:tcPr>
          <w:p w14:paraId="2B2B919A" w14:textId="77777777" w:rsidR="007E5A70" w:rsidRPr="00B2153B" w:rsidRDefault="007E5A70" w:rsidP="001634FA">
            <w:pPr>
              <w:ind w:right="72"/>
              <w:jc w:val="center"/>
              <w:rPr>
                <w:rFonts w:ascii="Tahoma" w:hAnsi="Tahoma" w:cs="Tahoma"/>
                <w:b/>
                <w:bCs/>
                <w:sz w:val="20"/>
              </w:rPr>
            </w:pPr>
            <w:r w:rsidRPr="00B2153B">
              <w:rPr>
                <w:rFonts w:ascii="Tahoma" w:hAnsi="Tahoma" w:cs="Tahoma"/>
                <w:b/>
                <w:bCs/>
                <w:sz w:val="20"/>
              </w:rPr>
              <w:t>Потребитель:</w:t>
            </w:r>
          </w:p>
        </w:tc>
      </w:tr>
      <w:tr w:rsidR="007E5A70" w:rsidRPr="00B2153B" w14:paraId="05B2F6D7" w14:textId="77777777" w:rsidTr="001634FA">
        <w:trPr>
          <w:trHeight w:val="263"/>
        </w:trPr>
        <w:tc>
          <w:tcPr>
            <w:tcW w:w="5132" w:type="dxa"/>
          </w:tcPr>
          <w:p w14:paraId="07D94307" w14:textId="77777777" w:rsidR="007E5A70" w:rsidRPr="00B2153B" w:rsidRDefault="007E5A70" w:rsidP="001634FA">
            <w:pPr>
              <w:ind w:right="72"/>
              <w:rPr>
                <w:rFonts w:ascii="Tahoma" w:hAnsi="Tahoma" w:cs="Tahoma"/>
                <w:b/>
                <w:bCs/>
                <w:sz w:val="20"/>
              </w:rPr>
            </w:pPr>
            <w:r w:rsidRPr="00B2153B">
              <w:rPr>
                <w:rFonts w:ascii="Tahoma" w:hAnsi="Tahoma" w:cs="Tahoma"/>
                <w:b/>
                <w:bCs/>
                <w:sz w:val="20"/>
              </w:rPr>
              <w:t>Полное фирменное наименование:</w:t>
            </w:r>
          </w:p>
        </w:tc>
        <w:tc>
          <w:tcPr>
            <w:tcW w:w="4962" w:type="dxa"/>
          </w:tcPr>
          <w:p w14:paraId="34ED1107" w14:textId="77777777" w:rsidR="007E5A70" w:rsidRPr="00B2153B" w:rsidRDefault="007E5A70" w:rsidP="001634FA">
            <w:pPr>
              <w:ind w:right="72"/>
              <w:rPr>
                <w:rFonts w:ascii="Tahoma" w:hAnsi="Tahoma" w:cs="Tahoma"/>
                <w:b/>
                <w:bCs/>
                <w:sz w:val="20"/>
              </w:rPr>
            </w:pPr>
            <w:r w:rsidRPr="00B2153B">
              <w:rPr>
                <w:rFonts w:ascii="Tahoma" w:hAnsi="Tahoma" w:cs="Tahoma"/>
                <w:b/>
                <w:bCs/>
                <w:sz w:val="20"/>
              </w:rPr>
              <w:t>Полное фирменное наименование:</w:t>
            </w:r>
          </w:p>
        </w:tc>
      </w:tr>
      <w:tr w:rsidR="007E5A70" w:rsidRPr="00B2153B" w14:paraId="0303CF44" w14:textId="77777777" w:rsidTr="001634FA">
        <w:tc>
          <w:tcPr>
            <w:tcW w:w="5132" w:type="dxa"/>
          </w:tcPr>
          <w:p w14:paraId="3DB4398C" w14:textId="77777777" w:rsidR="007E5A70" w:rsidRPr="00B2153B" w:rsidRDefault="007E5A70"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ИНН:</w:t>
            </w:r>
            <w:r w:rsidRPr="00B2153B">
              <w:rPr>
                <w:rFonts w:ascii="Tahoma" w:hAnsi="Tahoma" w:cs="Tahoma"/>
                <w:sz w:val="20"/>
              </w:rPr>
              <w:t xml:space="preserve"> </w:t>
            </w:r>
          </w:p>
        </w:tc>
        <w:tc>
          <w:tcPr>
            <w:tcW w:w="4962" w:type="dxa"/>
          </w:tcPr>
          <w:p w14:paraId="4610867A" w14:textId="77777777" w:rsidR="007E5A70" w:rsidRPr="00B2153B" w:rsidRDefault="007E5A70"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ИНН: </w:t>
            </w:r>
          </w:p>
        </w:tc>
      </w:tr>
      <w:tr w:rsidR="007E5A70" w:rsidRPr="00B2153B" w14:paraId="3617A8F9" w14:textId="77777777" w:rsidTr="001634FA">
        <w:tc>
          <w:tcPr>
            <w:tcW w:w="5132" w:type="dxa"/>
          </w:tcPr>
          <w:p w14:paraId="4433081E" w14:textId="77777777" w:rsidR="007E5A70" w:rsidRPr="00B2153B" w:rsidRDefault="007E5A70"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КПП:</w:t>
            </w:r>
            <w:r w:rsidRPr="00B2153B">
              <w:rPr>
                <w:rFonts w:ascii="Tahoma" w:hAnsi="Tahoma" w:cs="Tahoma"/>
                <w:sz w:val="20"/>
              </w:rPr>
              <w:t xml:space="preserve"> </w:t>
            </w:r>
          </w:p>
        </w:tc>
        <w:tc>
          <w:tcPr>
            <w:tcW w:w="4962" w:type="dxa"/>
          </w:tcPr>
          <w:p w14:paraId="74CB4B60" w14:textId="77777777" w:rsidR="007E5A70" w:rsidRPr="00B2153B" w:rsidRDefault="007E5A70"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КПП:</w:t>
            </w:r>
            <w:r w:rsidRPr="00B2153B">
              <w:rPr>
                <w:rFonts w:ascii="Tahoma" w:hAnsi="Tahoma" w:cs="Tahoma"/>
                <w:sz w:val="20"/>
              </w:rPr>
              <w:t xml:space="preserve"> </w:t>
            </w:r>
          </w:p>
        </w:tc>
      </w:tr>
      <w:tr w:rsidR="007E5A70" w:rsidRPr="00B2153B" w14:paraId="7F724288" w14:textId="77777777" w:rsidTr="001634FA">
        <w:tc>
          <w:tcPr>
            <w:tcW w:w="5132" w:type="dxa"/>
          </w:tcPr>
          <w:p w14:paraId="44BA1F1D" w14:textId="77777777" w:rsidR="007E5A70" w:rsidRPr="00B2153B" w:rsidRDefault="007E5A70"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ОГРН: </w:t>
            </w:r>
          </w:p>
        </w:tc>
        <w:tc>
          <w:tcPr>
            <w:tcW w:w="4962" w:type="dxa"/>
          </w:tcPr>
          <w:p w14:paraId="33488064" w14:textId="77777777" w:rsidR="007E5A70" w:rsidRPr="00B2153B" w:rsidRDefault="007E5A70"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ОГРН: </w:t>
            </w:r>
          </w:p>
        </w:tc>
      </w:tr>
      <w:tr w:rsidR="007E5A70" w:rsidRPr="00B2153B" w14:paraId="350ED554" w14:textId="77777777" w:rsidTr="001634FA">
        <w:trPr>
          <w:trHeight w:val="249"/>
        </w:trPr>
        <w:tc>
          <w:tcPr>
            <w:tcW w:w="5132" w:type="dxa"/>
          </w:tcPr>
          <w:p w14:paraId="5D6F632D" w14:textId="77777777" w:rsidR="007E5A70" w:rsidRPr="00B2153B" w:rsidRDefault="007E5A70" w:rsidP="001634FA">
            <w:pPr>
              <w:ind w:right="74"/>
              <w:rPr>
                <w:rFonts w:ascii="Tahoma" w:hAnsi="Tahoma" w:cs="Tahoma"/>
                <w:b/>
                <w:bCs/>
                <w:sz w:val="20"/>
              </w:rPr>
            </w:pPr>
            <w:r w:rsidRPr="00B2153B">
              <w:rPr>
                <w:rFonts w:ascii="Tahoma" w:hAnsi="Tahoma" w:cs="Tahoma"/>
                <w:b/>
                <w:bCs/>
                <w:sz w:val="20"/>
              </w:rPr>
              <w:t>Местонахождени</w:t>
            </w:r>
            <w:r>
              <w:rPr>
                <w:rFonts w:ascii="Tahoma" w:hAnsi="Tahoma" w:cs="Tahoma"/>
                <w:b/>
                <w:bCs/>
                <w:sz w:val="20"/>
              </w:rPr>
              <w:t>е</w:t>
            </w:r>
            <w:r w:rsidRPr="00B2153B">
              <w:rPr>
                <w:rFonts w:ascii="Tahoma" w:hAnsi="Tahoma" w:cs="Tahoma"/>
                <w:b/>
                <w:bCs/>
                <w:sz w:val="20"/>
              </w:rPr>
              <w:t>:</w:t>
            </w:r>
          </w:p>
          <w:p w14:paraId="153C9449" w14:textId="77777777" w:rsidR="007E5A70" w:rsidRPr="00B2153B" w:rsidRDefault="007E5A70" w:rsidP="001634FA">
            <w:pPr>
              <w:ind w:right="74"/>
              <w:rPr>
                <w:rFonts w:ascii="Tahoma" w:hAnsi="Tahoma" w:cs="Tahoma"/>
                <w:sz w:val="20"/>
              </w:rPr>
            </w:pPr>
          </w:p>
        </w:tc>
        <w:tc>
          <w:tcPr>
            <w:tcW w:w="4962" w:type="dxa"/>
          </w:tcPr>
          <w:p w14:paraId="50116D51" w14:textId="77777777" w:rsidR="007E5A70" w:rsidRPr="00B2153B" w:rsidRDefault="007E5A70" w:rsidP="001634FA">
            <w:pPr>
              <w:ind w:right="72"/>
              <w:jc w:val="both"/>
              <w:rPr>
                <w:rFonts w:ascii="Tahoma" w:hAnsi="Tahoma" w:cs="Tahoma"/>
                <w:b/>
                <w:bCs/>
                <w:sz w:val="20"/>
              </w:rPr>
            </w:pPr>
            <w:r w:rsidRPr="00B2153B">
              <w:rPr>
                <w:rFonts w:ascii="Tahoma" w:hAnsi="Tahoma" w:cs="Tahoma"/>
                <w:b/>
                <w:bCs/>
                <w:sz w:val="20"/>
              </w:rPr>
              <w:t>Местонахождени</w:t>
            </w:r>
            <w:r>
              <w:rPr>
                <w:rFonts w:ascii="Tahoma" w:hAnsi="Tahoma" w:cs="Tahoma"/>
                <w:b/>
                <w:bCs/>
                <w:sz w:val="20"/>
              </w:rPr>
              <w:t>е</w:t>
            </w:r>
            <w:r w:rsidRPr="00B2153B">
              <w:rPr>
                <w:rFonts w:ascii="Tahoma" w:hAnsi="Tahoma" w:cs="Tahoma"/>
                <w:b/>
                <w:bCs/>
                <w:sz w:val="20"/>
              </w:rPr>
              <w:t xml:space="preserve">: </w:t>
            </w:r>
          </w:p>
          <w:p w14:paraId="479B8A20" w14:textId="77777777" w:rsidR="007E5A70" w:rsidRPr="00B2153B" w:rsidRDefault="007E5A70" w:rsidP="001634FA">
            <w:pPr>
              <w:ind w:right="72"/>
              <w:jc w:val="both"/>
              <w:rPr>
                <w:rFonts w:ascii="Tahoma" w:hAnsi="Tahoma" w:cs="Tahoma"/>
                <w:sz w:val="20"/>
              </w:rPr>
            </w:pPr>
          </w:p>
        </w:tc>
      </w:tr>
      <w:tr w:rsidR="007E5A70" w:rsidRPr="00B2153B" w14:paraId="48870E70" w14:textId="77777777" w:rsidTr="001634FA">
        <w:trPr>
          <w:trHeight w:val="249"/>
        </w:trPr>
        <w:tc>
          <w:tcPr>
            <w:tcW w:w="5132" w:type="dxa"/>
          </w:tcPr>
          <w:p w14:paraId="151AB9FB" w14:textId="77777777" w:rsidR="007E5A70" w:rsidRPr="00B2153B" w:rsidRDefault="007E5A70" w:rsidP="001634FA">
            <w:pPr>
              <w:ind w:right="74"/>
              <w:rPr>
                <w:rFonts w:ascii="Tahoma" w:hAnsi="Tahoma" w:cs="Tahoma"/>
                <w:b/>
                <w:bCs/>
                <w:sz w:val="20"/>
              </w:rPr>
            </w:pPr>
            <w:r w:rsidRPr="001E05EA">
              <w:rPr>
                <w:rFonts w:ascii="Tahoma" w:hAnsi="Tahoma" w:cs="Tahoma"/>
                <w:b/>
                <w:sz w:val="20"/>
              </w:rPr>
              <w:t xml:space="preserve">Наименование филиала:                                                          </w:t>
            </w:r>
          </w:p>
        </w:tc>
        <w:tc>
          <w:tcPr>
            <w:tcW w:w="4962" w:type="dxa"/>
          </w:tcPr>
          <w:p w14:paraId="3D5D8A15" w14:textId="77777777" w:rsidR="007E5A70" w:rsidRPr="00B2153B" w:rsidRDefault="007E5A70" w:rsidP="001634FA">
            <w:pPr>
              <w:ind w:right="72"/>
              <w:jc w:val="both"/>
              <w:rPr>
                <w:rFonts w:ascii="Tahoma" w:hAnsi="Tahoma" w:cs="Tahoma"/>
                <w:b/>
                <w:bCs/>
                <w:sz w:val="20"/>
              </w:rPr>
            </w:pPr>
            <w:r w:rsidRPr="001E05EA">
              <w:rPr>
                <w:rFonts w:ascii="Tahoma" w:hAnsi="Tahoma" w:cs="Tahoma"/>
                <w:b/>
                <w:sz w:val="20"/>
              </w:rPr>
              <w:t xml:space="preserve">Наименование филиала:                                                           </w:t>
            </w:r>
          </w:p>
        </w:tc>
      </w:tr>
      <w:tr w:rsidR="007E5A70" w:rsidRPr="00B2153B" w14:paraId="43270F71" w14:textId="77777777" w:rsidTr="001634FA">
        <w:trPr>
          <w:trHeight w:val="249"/>
        </w:trPr>
        <w:tc>
          <w:tcPr>
            <w:tcW w:w="5132" w:type="dxa"/>
          </w:tcPr>
          <w:p w14:paraId="0041AB1E" w14:textId="77777777" w:rsidR="007E5A70" w:rsidRPr="00B2153B" w:rsidRDefault="007E5A70" w:rsidP="001634FA">
            <w:pPr>
              <w:ind w:right="74"/>
              <w:rPr>
                <w:rFonts w:ascii="Tahoma" w:hAnsi="Tahoma" w:cs="Tahoma"/>
                <w:b/>
                <w:bCs/>
                <w:sz w:val="20"/>
              </w:rPr>
            </w:pPr>
            <w:r w:rsidRPr="001E05EA">
              <w:rPr>
                <w:rFonts w:ascii="Tahoma" w:hAnsi="Tahoma" w:cs="Tahoma"/>
                <w:b/>
                <w:sz w:val="20"/>
              </w:rPr>
              <w:t xml:space="preserve">КПП: </w:t>
            </w:r>
          </w:p>
        </w:tc>
        <w:tc>
          <w:tcPr>
            <w:tcW w:w="4962" w:type="dxa"/>
          </w:tcPr>
          <w:p w14:paraId="724E5BDD" w14:textId="77777777" w:rsidR="007E5A70" w:rsidRPr="00B2153B" w:rsidRDefault="007E5A70" w:rsidP="001634FA">
            <w:pPr>
              <w:ind w:right="72"/>
              <w:jc w:val="both"/>
              <w:rPr>
                <w:rFonts w:ascii="Tahoma" w:hAnsi="Tahoma" w:cs="Tahoma"/>
                <w:b/>
                <w:bCs/>
                <w:sz w:val="20"/>
              </w:rPr>
            </w:pPr>
            <w:r w:rsidRPr="001E05EA">
              <w:rPr>
                <w:rFonts w:ascii="Tahoma" w:hAnsi="Tahoma" w:cs="Tahoma"/>
                <w:b/>
                <w:sz w:val="20"/>
              </w:rPr>
              <w:t xml:space="preserve">КПП: </w:t>
            </w:r>
          </w:p>
        </w:tc>
      </w:tr>
      <w:tr w:rsidR="007E5A70" w:rsidRPr="00B2153B" w14:paraId="25C790BE" w14:textId="77777777" w:rsidTr="001634FA">
        <w:trPr>
          <w:trHeight w:val="249"/>
        </w:trPr>
        <w:tc>
          <w:tcPr>
            <w:tcW w:w="5132" w:type="dxa"/>
          </w:tcPr>
          <w:p w14:paraId="4C884854" w14:textId="77777777" w:rsidR="007E5A70" w:rsidRPr="00B2153B" w:rsidRDefault="007E5A70" w:rsidP="001634FA">
            <w:pPr>
              <w:ind w:right="74"/>
              <w:rPr>
                <w:rFonts w:ascii="Tahoma" w:hAnsi="Tahoma" w:cs="Tahoma"/>
                <w:b/>
                <w:bCs/>
                <w:sz w:val="20"/>
              </w:rPr>
            </w:pPr>
            <w:r>
              <w:rPr>
                <w:rFonts w:ascii="Tahoma" w:hAnsi="Tahoma" w:cs="Tahoma"/>
                <w:b/>
                <w:sz w:val="20"/>
              </w:rPr>
              <w:t>Фактический адрес</w:t>
            </w:r>
          </w:p>
        </w:tc>
        <w:tc>
          <w:tcPr>
            <w:tcW w:w="4962" w:type="dxa"/>
          </w:tcPr>
          <w:p w14:paraId="234B9609" w14:textId="77777777" w:rsidR="007E5A70" w:rsidRPr="00B2153B" w:rsidRDefault="007E5A70" w:rsidP="001634FA">
            <w:pPr>
              <w:ind w:right="72"/>
              <w:jc w:val="both"/>
              <w:rPr>
                <w:rFonts w:ascii="Tahoma" w:hAnsi="Tahoma" w:cs="Tahoma"/>
                <w:b/>
                <w:bCs/>
                <w:sz w:val="20"/>
              </w:rPr>
            </w:pPr>
            <w:r>
              <w:rPr>
                <w:rFonts w:ascii="Tahoma" w:hAnsi="Tahoma" w:cs="Tahoma"/>
                <w:b/>
                <w:sz w:val="20"/>
              </w:rPr>
              <w:t>Фактический адрес:</w:t>
            </w:r>
          </w:p>
        </w:tc>
      </w:tr>
      <w:tr w:rsidR="007E5A70" w:rsidRPr="00B2153B" w14:paraId="3C08FE3C" w14:textId="77777777" w:rsidTr="001634FA">
        <w:trPr>
          <w:trHeight w:val="492"/>
        </w:trPr>
        <w:tc>
          <w:tcPr>
            <w:tcW w:w="5132" w:type="dxa"/>
          </w:tcPr>
          <w:p w14:paraId="740888B6" w14:textId="77777777" w:rsidR="007E5A70" w:rsidRPr="0054344C" w:rsidRDefault="007E5A70" w:rsidP="001634FA">
            <w:pPr>
              <w:tabs>
                <w:tab w:val="left" w:pos="6765"/>
              </w:tabs>
              <w:rPr>
                <w:rFonts w:ascii="Tahoma" w:hAnsi="Tahoma"/>
                <w:b/>
                <w:sz w:val="20"/>
              </w:rPr>
            </w:pPr>
            <w:r w:rsidRPr="001E05EA">
              <w:rPr>
                <w:rFonts w:ascii="Tahoma" w:hAnsi="Tahoma" w:cs="Tahoma"/>
                <w:b/>
                <w:sz w:val="20"/>
              </w:rPr>
              <w:t xml:space="preserve">Почтовый адрес для корреспонденции в </w:t>
            </w:r>
            <w:r>
              <w:rPr>
                <w:rFonts w:ascii="Tahoma" w:hAnsi="Tahoma" w:cs="Tahoma"/>
                <w:b/>
                <w:sz w:val="20"/>
              </w:rPr>
              <w:t>РФ</w:t>
            </w:r>
            <w:r w:rsidRPr="001E05EA">
              <w:rPr>
                <w:rFonts w:ascii="Tahoma" w:hAnsi="Tahoma" w:cs="Tahoma"/>
                <w:b/>
                <w:sz w:val="20"/>
              </w:rPr>
              <w:t xml:space="preserve"> (с индексом):</w:t>
            </w:r>
            <w:r w:rsidRPr="0054344C">
              <w:rPr>
                <w:rFonts w:ascii="Tahoma" w:hAnsi="Tahoma"/>
                <w:b/>
                <w:sz w:val="20"/>
              </w:rPr>
              <w:t xml:space="preserve"> </w:t>
            </w:r>
          </w:p>
          <w:p w14:paraId="06719718" w14:textId="77777777" w:rsidR="007E5A70" w:rsidRPr="00B2153B" w:rsidRDefault="007E5A70" w:rsidP="001634FA">
            <w:pPr>
              <w:jc w:val="both"/>
              <w:rPr>
                <w:rFonts w:ascii="Tahoma" w:hAnsi="Tahoma" w:cs="Tahoma"/>
                <w:sz w:val="20"/>
              </w:rPr>
            </w:pPr>
          </w:p>
        </w:tc>
        <w:tc>
          <w:tcPr>
            <w:tcW w:w="4962" w:type="dxa"/>
          </w:tcPr>
          <w:p w14:paraId="4EBE39A0" w14:textId="77777777" w:rsidR="007E5A70" w:rsidRPr="0054344C" w:rsidRDefault="007E5A70" w:rsidP="001634FA">
            <w:pPr>
              <w:tabs>
                <w:tab w:val="left" w:pos="6765"/>
              </w:tabs>
              <w:rPr>
                <w:rFonts w:ascii="Tahoma" w:hAnsi="Tahoma"/>
                <w:b/>
                <w:sz w:val="20"/>
              </w:rPr>
            </w:pPr>
            <w:r w:rsidRPr="001E05EA">
              <w:rPr>
                <w:rFonts w:ascii="Tahoma" w:hAnsi="Tahoma" w:cs="Tahoma"/>
                <w:b/>
                <w:sz w:val="20"/>
              </w:rPr>
              <w:t>Почтовый адрес для корреспонденции в</w:t>
            </w:r>
            <w:r>
              <w:rPr>
                <w:rFonts w:ascii="Tahoma" w:hAnsi="Tahoma" w:cs="Tahoma"/>
                <w:b/>
                <w:sz w:val="20"/>
              </w:rPr>
              <w:t xml:space="preserve"> РФ</w:t>
            </w:r>
            <w:r w:rsidRPr="001E05EA">
              <w:rPr>
                <w:rFonts w:ascii="Tahoma" w:hAnsi="Tahoma" w:cs="Tahoma"/>
                <w:b/>
                <w:sz w:val="20"/>
              </w:rPr>
              <w:t xml:space="preserve"> (с индексом):</w:t>
            </w:r>
            <w:r w:rsidRPr="0054344C">
              <w:rPr>
                <w:rFonts w:ascii="Tahoma" w:hAnsi="Tahoma"/>
                <w:b/>
                <w:sz w:val="20"/>
              </w:rPr>
              <w:t xml:space="preserve"> </w:t>
            </w:r>
          </w:p>
          <w:p w14:paraId="72B59B05" w14:textId="77777777" w:rsidR="007E5A70" w:rsidRPr="00B2153B" w:rsidRDefault="007E5A70" w:rsidP="001634FA">
            <w:pPr>
              <w:rPr>
                <w:rFonts w:ascii="Tahoma" w:hAnsi="Tahoma" w:cs="Tahoma"/>
                <w:sz w:val="20"/>
              </w:rPr>
            </w:pPr>
          </w:p>
        </w:tc>
      </w:tr>
      <w:tr w:rsidR="007E5A70" w:rsidRPr="00B2153B" w14:paraId="3EB5AB2B" w14:textId="77777777" w:rsidTr="001634FA">
        <w:trPr>
          <w:trHeight w:val="153"/>
        </w:trPr>
        <w:tc>
          <w:tcPr>
            <w:tcW w:w="5132" w:type="dxa"/>
          </w:tcPr>
          <w:p w14:paraId="400E2188" w14:textId="77777777" w:rsidR="007E5A70" w:rsidRPr="00B2153B" w:rsidRDefault="007E5A70"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Электронная почта:</w:t>
            </w:r>
            <w:r w:rsidRPr="00B2153B">
              <w:rPr>
                <w:rFonts w:ascii="Tahoma" w:hAnsi="Tahoma" w:cs="Tahoma"/>
                <w:sz w:val="20"/>
              </w:rPr>
              <w:t xml:space="preserve"> </w:t>
            </w:r>
          </w:p>
        </w:tc>
        <w:tc>
          <w:tcPr>
            <w:tcW w:w="4962" w:type="dxa"/>
          </w:tcPr>
          <w:p w14:paraId="79294129" w14:textId="77777777" w:rsidR="007E5A70" w:rsidRPr="00B2153B" w:rsidRDefault="007E5A70" w:rsidP="001634FA">
            <w:pPr>
              <w:spacing w:before="100" w:beforeAutospacing="1" w:after="100" w:afterAutospacing="1"/>
              <w:ind w:right="72"/>
              <w:jc w:val="both"/>
              <w:rPr>
                <w:rFonts w:ascii="Tahoma" w:hAnsi="Tahoma" w:cs="Tahoma"/>
                <w:b/>
                <w:bCs/>
                <w:sz w:val="20"/>
              </w:rPr>
            </w:pPr>
            <w:r w:rsidRPr="00B2153B">
              <w:rPr>
                <w:rFonts w:ascii="Tahoma" w:hAnsi="Tahoma" w:cs="Tahoma"/>
                <w:b/>
                <w:bCs/>
                <w:sz w:val="20"/>
              </w:rPr>
              <w:t>Электронная почта:</w:t>
            </w:r>
          </w:p>
        </w:tc>
      </w:tr>
      <w:tr w:rsidR="007E5A70" w:rsidRPr="00B2153B" w14:paraId="330719EF" w14:textId="77777777" w:rsidTr="001634FA">
        <w:trPr>
          <w:trHeight w:val="153"/>
        </w:trPr>
        <w:tc>
          <w:tcPr>
            <w:tcW w:w="5132" w:type="dxa"/>
          </w:tcPr>
          <w:p w14:paraId="5A747267" w14:textId="77777777" w:rsidR="007E5A70" w:rsidRPr="00B2153B" w:rsidRDefault="007E5A70" w:rsidP="001634FA">
            <w:pPr>
              <w:spacing w:before="100" w:beforeAutospacing="1" w:after="100" w:afterAutospacing="1"/>
              <w:ind w:right="72"/>
              <w:jc w:val="both"/>
              <w:rPr>
                <w:rFonts w:ascii="Tahoma" w:hAnsi="Tahoma" w:cs="Tahoma"/>
                <w:b/>
                <w:bCs/>
                <w:sz w:val="20"/>
              </w:rPr>
            </w:pPr>
            <w:r w:rsidRPr="00B2153B">
              <w:rPr>
                <w:rFonts w:ascii="Tahoma" w:hAnsi="Tahoma" w:cs="Tahoma"/>
                <w:b/>
                <w:bCs/>
                <w:sz w:val="20"/>
              </w:rPr>
              <w:t>Адрес Интернет-сайта:</w:t>
            </w:r>
          </w:p>
        </w:tc>
        <w:tc>
          <w:tcPr>
            <w:tcW w:w="4962" w:type="dxa"/>
          </w:tcPr>
          <w:p w14:paraId="4055B4D5" w14:textId="77777777" w:rsidR="007E5A70" w:rsidRPr="00B2153B" w:rsidRDefault="007E5A70" w:rsidP="001634FA">
            <w:pPr>
              <w:spacing w:before="100" w:beforeAutospacing="1" w:after="100" w:afterAutospacing="1"/>
              <w:ind w:right="72"/>
              <w:jc w:val="both"/>
              <w:rPr>
                <w:rFonts w:ascii="Tahoma" w:hAnsi="Tahoma" w:cs="Tahoma"/>
                <w:b/>
                <w:bCs/>
                <w:sz w:val="20"/>
              </w:rPr>
            </w:pPr>
            <w:r w:rsidRPr="00B2153B">
              <w:rPr>
                <w:rFonts w:ascii="Tahoma" w:hAnsi="Tahoma" w:cs="Tahoma"/>
                <w:b/>
                <w:bCs/>
                <w:sz w:val="20"/>
              </w:rPr>
              <w:t>Адрес Интернет-сайта:</w:t>
            </w:r>
          </w:p>
        </w:tc>
      </w:tr>
      <w:tr w:rsidR="007E5A70" w:rsidRPr="00B2153B" w14:paraId="65DCE054" w14:textId="77777777" w:rsidTr="001634FA">
        <w:trPr>
          <w:trHeight w:val="315"/>
        </w:trPr>
        <w:tc>
          <w:tcPr>
            <w:tcW w:w="5132" w:type="dxa"/>
          </w:tcPr>
          <w:p w14:paraId="327AB566" w14:textId="77777777" w:rsidR="007E5A70" w:rsidRPr="00B2153B" w:rsidRDefault="007E5A70" w:rsidP="001634FA">
            <w:pPr>
              <w:jc w:val="both"/>
              <w:rPr>
                <w:rFonts w:ascii="Tahoma" w:hAnsi="Tahoma" w:cs="Tahoma"/>
                <w:sz w:val="20"/>
              </w:rPr>
            </w:pPr>
            <w:r w:rsidRPr="00B2153B">
              <w:rPr>
                <w:rFonts w:ascii="Tahoma" w:hAnsi="Tahoma" w:cs="Tahoma"/>
                <w:b/>
                <w:bCs/>
                <w:sz w:val="20"/>
              </w:rPr>
              <w:t>Тел. (с кодом):</w:t>
            </w:r>
            <w:r w:rsidRPr="00B2153B">
              <w:rPr>
                <w:rFonts w:ascii="Tahoma" w:hAnsi="Tahoma" w:cs="Tahoma"/>
                <w:sz w:val="20"/>
              </w:rPr>
              <w:t xml:space="preserve"> </w:t>
            </w:r>
          </w:p>
        </w:tc>
        <w:tc>
          <w:tcPr>
            <w:tcW w:w="4962" w:type="dxa"/>
          </w:tcPr>
          <w:p w14:paraId="288DE026" w14:textId="77777777" w:rsidR="007E5A70" w:rsidRPr="00B2153B" w:rsidRDefault="007E5A70" w:rsidP="001634FA">
            <w:pPr>
              <w:jc w:val="both"/>
              <w:rPr>
                <w:rFonts w:ascii="Tahoma" w:hAnsi="Tahoma" w:cs="Tahoma"/>
                <w:sz w:val="20"/>
              </w:rPr>
            </w:pPr>
            <w:r w:rsidRPr="00B2153B">
              <w:rPr>
                <w:rFonts w:ascii="Tahoma" w:hAnsi="Tahoma" w:cs="Tahoma"/>
                <w:b/>
                <w:bCs/>
                <w:sz w:val="20"/>
              </w:rPr>
              <w:t xml:space="preserve">Тел. (с кодом):  </w:t>
            </w:r>
          </w:p>
        </w:tc>
      </w:tr>
      <w:tr w:rsidR="007E5A70" w:rsidRPr="00B2153B" w14:paraId="6E926F34" w14:textId="77777777" w:rsidTr="001634FA">
        <w:trPr>
          <w:trHeight w:val="241"/>
        </w:trPr>
        <w:tc>
          <w:tcPr>
            <w:tcW w:w="5132" w:type="dxa"/>
          </w:tcPr>
          <w:p w14:paraId="6596DE24" w14:textId="77777777" w:rsidR="007E5A70" w:rsidRPr="00B2153B" w:rsidRDefault="007E5A70" w:rsidP="001634FA">
            <w:pPr>
              <w:jc w:val="both"/>
              <w:rPr>
                <w:rFonts w:ascii="Tahoma" w:hAnsi="Tahoma" w:cs="Tahoma"/>
                <w:b/>
                <w:bCs/>
                <w:sz w:val="20"/>
              </w:rPr>
            </w:pPr>
            <w:r w:rsidRPr="00B2153B">
              <w:rPr>
                <w:rFonts w:ascii="Tahoma" w:hAnsi="Tahoma" w:cs="Tahoma"/>
                <w:b/>
                <w:bCs/>
                <w:sz w:val="20"/>
              </w:rPr>
              <w:t>Факс (с кодом):</w:t>
            </w:r>
          </w:p>
        </w:tc>
        <w:tc>
          <w:tcPr>
            <w:tcW w:w="4962" w:type="dxa"/>
          </w:tcPr>
          <w:p w14:paraId="67D4ECEF" w14:textId="77777777" w:rsidR="007E5A70" w:rsidRPr="00B2153B" w:rsidRDefault="007E5A70" w:rsidP="001634FA">
            <w:pPr>
              <w:rPr>
                <w:rFonts w:ascii="Tahoma" w:hAnsi="Tahoma" w:cs="Tahoma"/>
                <w:b/>
                <w:bCs/>
                <w:sz w:val="20"/>
              </w:rPr>
            </w:pPr>
            <w:r w:rsidRPr="00B2153B">
              <w:rPr>
                <w:rFonts w:ascii="Tahoma" w:hAnsi="Tahoma" w:cs="Tahoma"/>
                <w:b/>
                <w:bCs/>
                <w:sz w:val="20"/>
              </w:rPr>
              <w:t>Факс (с кодом):</w:t>
            </w:r>
          </w:p>
        </w:tc>
      </w:tr>
      <w:tr w:rsidR="007E5A70" w:rsidRPr="00B2153B" w14:paraId="4FC11DEE" w14:textId="77777777" w:rsidTr="001634FA">
        <w:trPr>
          <w:cantSplit/>
          <w:trHeight w:val="1279"/>
        </w:trPr>
        <w:tc>
          <w:tcPr>
            <w:tcW w:w="5132" w:type="dxa"/>
          </w:tcPr>
          <w:p w14:paraId="02C10AB1" w14:textId="77777777" w:rsidR="007E5A70" w:rsidRPr="00B2153B" w:rsidRDefault="007E5A70" w:rsidP="001634FA">
            <w:pPr>
              <w:jc w:val="both"/>
              <w:rPr>
                <w:rFonts w:ascii="Tahoma" w:hAnsi="Tahoma" w:cs="Tahoma"/>
                <w:sz w:val="20"/>
              </w:rPr>
            </w:pPr>
            <w:r w:rsidRPr="00B2153B">
              <w:rPr>
                <w:rFonts w:ascii="Tahoma" w:hAnsi="Tahoma" w:cs="Tahoma"/>
                <w:b/>
                <w:bCs/>
                <w:sz w:val="20"/>
              </w:rPr>
              <w:t>Банковские реквизиты:</w:t>
            </w:r>
            <w:r w:rsidRPr="00B2153B">
              <w:rPr>
                <w:rFonts w:ascii="Tahoma" w:hAnsi="Tahoma" w:cs="Tahoma"/>
                <w:sz w:val="20"/>
              </w:rPr>
              <w:t xml:space="preserve"> </w:t>
            </w:r>
          </w:p>
          <w:p w14:paraId="42C3D1E3" w14:textId="77777777" w:rsidR="007E5A70" w:rsidRDefault="007E5A70" w:rsidP="001634FA">
            <w:pPr>
              <w:jc w:val="both"/>
              <w:rPr>
                <w:rFonts w:ascii="Tahoma" w:hAnsi="Tahoma" w:cs="Tahoma"/>
                <w:color w:val="000000"/>
                <w:sz w:val="20"/>
              </w:rPr>
            </w:pPr>
            <w:r>
              <w:rPr>
                <w:rFonts w:ascii="Tahoma" w:hAnsi="Tahoma" w:cs="Tahoma"/>
                <w:color w:val="000000"/>
                <w:sz w:val="20"/>
              </w:rPr>
              <w:t>Получатель:</w:t>
            </w:r>
          </w:p>
          <w:p w14:paraId="6D57C409" w14:textId="77777777" w:rsidR="007E5A70" w:rsidRDefault="007E5A70" w:rsidP="001634FA">
            <w:pPr>
              <w:jc w:val="both"/>
              <w:rPr>
                <w:rFonts w:ascii="Tahoma" w:hAnsi="Tahoma" w:cs="Tahoma"/>
                <w:color w:val="000000"/>
                <w:sz w:val="20"/>
              </w:rPr>
            </w:pPr>
            <w:r>
              <w:rPr>
                <w:rFonts w:ascii="Tahoma" w:hAnsi="Tahoma" w:cs="Tahoma"/>
                <w:color w:val="000000"/>
                <w:sz w:val="20"/>
              </w:rPr>
              <w:t>ИНН/КПП:</w:t>
            </w:r>
          </w:p>
          <w:p w14:paraId="5B08848E" w14:textId="77777777" w:rsidR="007E5A70" w:rsidRPr="00B2153B" w:rsidRDefault="007E5A70" w:rsidP="001634FA">
            <w:pPr>
              <w:jc w:val="both"/>
              <w:rPr>
                <w:rFonts w:ascii="Tahoma" w:hAnsi="Tahoma" w:cs="Tahoma"/>
                <w:color w:val="000000"/>
                <w:sz w:val="20"/>
              </w:rPr>
            </w:pPr>
            <w:r w:rsidRPr="00B2153B">
              <w:rPr>
                <w:rFonts w:ascii="Tahoma" w:hAnsi="Tahoma" w:cs="Tahoma"/>
                <w:color w:val="000000"/>
                <w:sz w:val="20"/>
              </w:rPr>
              <w:t xml:space="preserve">Расчетный счет N </w:t>
            </w:r>
          </w:p>
          <w:p w14:paraId="70D21C04" w14:textId="77777777" w:rsidR="007E5A70" w:rsidRPr="00B2153B" w:rsidRDefault="007E5A70" w:rsidP="001634FA">
            <w:pPr>
              <w:jc w:val="both"/>
              <w:rPr>
                <w:rFonts w:ascii="Tahoma" w:hAnsi="Tahoma" w:cs="Tahoma"/>
                <w:color w:val="000000"/>
                <w:sz w:val="20"/>
              </w:rPr>
            </w:pPr>
            <w:r w:rsidRPr="00B2153B">
              <w:rPr>
                <w:rFonts w:ascii="Tahoma" w:hAnsi="Tahoma" w:cs="Tahoma"/>
                <w:color w:val="000000"/>
                <w:sz w:val="20"/>
              </w:rPr>
              <w:t>в банке __________</w:t>
            </w:r>
          </w:p>
          <w:p w14:paraId="4789BCE4" w14:textId="77777777" w:rsidR="007E5A70" w:rsidRPr="00B2153B" w:rsidRDefault="007E5A70" w:rsidP="001634FA">
            <w:pPr>
              <w:jc w:val="both"/>
              <w:rPr>
                <w:rFonts w:ascii="Tahoma" w:hAnsi="Tahoma" w:cs="Tahoma"/>
                <w:color w:val="000000"/>
                <w:sz w:val="20"/>
              </w:rPr>
            </w:pPr>
            <w:r w:rsidRPr="00B2153B">
              <w:rPr>
                <w:rFonts w:ascii="Tahoma" w:hAnsi="Tahoma" w:cs="Tahoma"/>
                <w:color w:val="000000"/>
                <w:sz w:val="20"/>
              </w:rPr>
              <w:t xml:space="preserve">в г.______________ </w:t>
            </w:r>
          </w:p>
          <w:p w14:paraId="0A203EFD" w14:textId="77777777" w:rsidR="007E5A70" w:rsidRPr="00B2153B" w:rsidRDefault="007E5A70" w:rsidP="001634FA">
            <w:pPr>
              <w:jc w:val="both"/>
              <w:rPr>
                <w:rFonts w:ascii="Tahoma" w:hAnsi="Tahoma" w:cs="Tahoma"/>
                <w:color w:val="000000"/>
                <w:sz w:val="20"/>
              </w:rPr>
            </w:pPr>
            <w:proofErr w:type="spellStart"/>
            <w:proofErr w:type="gramStart"/>
            <w:r w:rsidRPr="00B2153B">
              <w:rPr>
                <w:rFonts w:ascii="Tahoma" w:hAnsi="Tahoma" w:cs="Tahoma"/>
                <w:color w:val="000000"/>
                <w:sz w:val="20"/>
              </w:rPr>
              <w:t>кор.счет</w:t>
            </w:r>
            <w:proofErr w:type="spellEnd"/>
            <w:proofErr w:type="gramEnd"/>
            <w:r w:rsidRPr="00B2153B">
              <w:rPr>
                <w:rFonts w:ascii="Tahoma" w:hAnsi="Tahoma" w:cs="Tahoma"/>
                <w:color w:val="000000"/>
                <w:sz w:val="20"/>
              </w:rPr>
              <w:t xml:space="preserve"> N </w:t>
            </w:r>
          </w:p>
          <w:p w14:paraId="121D2051" w14:textId="77777777" w:rsidR="007E5A70" w:rsidRPr="00B2153B" w:rsidRDefault="007E5A70" w:rsidP="001634FA">
            <w:pPr>
              <w:jc w:val="both"/>
              <w:rPr>
                <w:rFonts w:ascii="Tahoma" w:hAnsi="Tahoma" w:cs="Tahoma"/>
                <w:sz w:val="20"/>
              </w:rPr>
            </w:pPr>
            <w:r w:rsidRPr="00B2153B">
              <w:rPr>
                <w:rFonts w:ascii="Tahoma" w:hAnsi="Tahoma" w:cs="Tahoma"/>
                <w:color w:val="000000"/>
                <w:sz w:val="20"/>
              </w:rPr>
              <w:t>БИК:</w:t>
            </w:r>
          </w:p>
        </w:tc>
        <w:tc>
          <w:tcPr>
            <w:tcW w:w="4962" w:type="dxa"/>
          </w:tcPr>
          <w:p w14:paraId="026D83F1" w14:textId="77777777" w:rsidR="007E5A70" w:rsidRPr="00B2153B" w:rsidRDefault="007E5A70" w:rsidP="001634FA">
            <w:pPr>
              <w:rPr>
                <w:rFonts w:ascii="Tahoma" w:hAnsi="Tahoma" w:cs="Tahoma"/>
                <w:sz w:val="20"/>
              </w:rPr>
            </w:pPr>
            <w:r w:rsidRPr="00B2153B">
              <w:rPr>
                <w:rFonts w:ascii="Tahoma" w:hAnsi="Tahoma" w:cs="Tahoma"/>
                <w:b/>
                <w:bCs/>
                <w:sz w:val="20"/>
              </w:rPr>
              <w:t>Банковские реквизиты:</w:t>
            </w:r>
            <w:r w:rsidRPr="00B2153B">
              <w:rPr>
                <w:rFonts w:ascii="Tahoma" w:hAnsi="Tahoma" w:cs="Tahoma"/>
                <w:sz w:val="20"/>
              </w:rPr>
              <w:t xml:space="preserve"> </w:t>
            </w:r>
          </w:p>
          <w:p w14:paraId="3E6B7716" w14:textId="77777777" w:rsidR="007E5A70" w:rsidRPr="00B2153B" w:rsidRDefault="007E5A70" w:rsidP="001634FA">
            <w:pPr>
              <w:jc w:val="both"/>
              <w:rPr>
                <w:rFonts w:ascii="Tahoma" w:hAnsi="Tahoma" w:cs="Tahoma"/>
                <w:color w:val="000000"/>
                <w:sz w:val="20"/>
              </w:rPr>
            </w:pPr>
            <w:r w:rsidRPr="00B2153B">
              <w:rPr>
                <w:rFonts w:ascii="Tahoma" w:hAnsi="Tahoma" w:cs="Tahoma"/>
                <w:color w:val="000000"/>
                <w:sz w:val="20"/>
              </w:rPr>
              <w:t xml:space="preserve">Расчетный счет N </w:t>
            </w:r>
          </w:p>
          <w:p w14:paraId="3BC46C39" w14:textId="77777777" w:rsidR="007E5A70" w:rsidRPr="00B2153B" w:rsidRDefault="007E5A70" w:rsidP="001634FA">
            <w:pPr>
              <w:jc w:val="both"/>
              <w:rPr>
                <w:rFonts w:ascii="Tahoma" w:hAnsi="Tahoma" w:cs="Tahoma"/>
                <w:color w:val="000000"/>
                <w:sz w:val="20"/>
              </w:rPr>
            </w:pPr>
            <w:r w:rsidRPr="00B2153B">
              <w:rPr>
                <w:rFonts w:ascii="Tahoma" w:hAnsi="Tahoma" w:cs="Tahoma"/>
                <w:color w:val="000000"/>
                <w:sz w:val="20"/>
              </w:rPr>
              <w:t>в банке __________</w:t>
            </w:r>
          </w:p>
          <w:p w14:paraId="7978A065" w14:textId="77777777" w:rsidR="007E5A70" w:rsidRPr="00B2153B" w:rsidRDefault="007E5A70" w:rsidP="001634FA">
            <w:pPr>
              <w:jc w:val="both"/>
              <w:rPr>
                <w:rFonts w:ascii="Tahoma" w:hAnsi="Tahoma" w:cs="Tahoma"/>
                <w:color w:val="000000"/>
                <w:sz w:val="20"/>
              </w:rPr>
            </w:pPr>
            <w:r w:rsidRPr="00B2153B">
              <w:rPr>
                <w:rFonts w:ascii="Tahoma" w:hAnsi="Tahoma" w:cs="Tahoma"/>
                <w:color w:val="000000"/>
                <w:sz w:val="20"/>
              </w:rPr>
              <w:t xml:space="preserve">в г.______________ </w:t>
            </w:r>
          </w:p>
          <w:p w14:paraId="23AE2CCB" w14:textId="77777777" w:rsidR="007E5A70" w:rsidRPr="00B2153B" w:rsidRDefault="007E5A70" w:rsidP="001634FA">
            <w:pPr>
              <w:keepNext/>
              <w:keepLines/>
              <w:spacing w:before="200"/>
              <w:jc w:val="both"/>
              <w:outlineLvl w:val="2"/>
              <w:rPr>
                <w:rFonts w:ascii="Tahoma" w:hAnsi="Tahoma" w:cs="Tahoma"/>
                <w:color w:val="000000"/>
                <w:sz w:val="20"/>
              </w:rPr>
            </w:pPr>
            <w:proofErr w:type="spellStart"/>
            <w:proofErr w:type="gramStart"/>
            <w:r w:rsidRPr="00B2153B">
              <w:rPr>
                <w:rFonts w:ascii="Tahoma" w:hAnsi="Tahoma" w:cs="Tahoma"/>
                <w:color w:val="000000"/>
                <w:sz w:val="20"/>
              </w:rPr>
              <w:t>кор.счет</w:t>
            </w:r>
            <w:proofErr w:type="spellEnd"/>
            <w:proofErr w:type="gramEnd"/>
            <w:r w:rsidRPr="00B2153B">
              <w:rPr>
                <w:rFonts w:ascii="Tahoma" w:hAnsi="Tahoma" w:cs="Tahoma"/>
                <w:color w:val="000000"/>
                <w:sz w:val="20"/>
              </w:rPr>
              <w:t xml:space="preserve"> N </w:t>
            </w:r>
          </w:p>
          <w:p w14:paraId="6BF92303" w14:textId="77777777" w:rsidR="007E5A70" w:rsidRPr="00B2153B" w:rsidRDefault="007E5A70" w:rsidP="001634FA">
            <w:pPr>
              <w:keepNext/>
              <w:keepLines/>
              <w:spacing w:before="200"/>
              <w:jc w:val="both"/>
              <w:outlineLvl w:val="2"/>
              <w:rPr>
                <w:rFonts w:ascii="Tahoma" w:hAnsi="Tahoma" w:cs="Tahoma"/>
                <w:b/>
                <w:bCs/>
                <w:sz w:val="20"/>
              </w:rPr>
            </w:pPr>
            <w:r w:rsidRPr="00B2153B">
              <w:rPr>
                <w:rFonts w:ascii="Tahoma" w:hAnsi="Tahoma" w:cs="Tahoma"/>
                <w:color w:val="000000"/>
                <w:sz w:val="20"/>
              </w:rPr>
              <w:t xml:space="preserve">БИК:  </w:t>
            </w:r>
          </w:p>
        </w:tc>
      </w:tr>
      <w:tr w:rsidR="007E5A70" w:rsidRPr="00B2153B" w14:paraId="64E33E31" w14:textId="77777777" w:rsidTr="001634FA">
        <w:trPr>
          <w:cantSplit/>
          <w:trHeight w:val="421"/>
        </w:trPr>
        <w:tc>
          <w:tcPr>
            <w:tcW w:w="5132" w:type="dxa"/>
          </w:tcPr>
          <w:p w14:paraId="3EA60668" w14:textId="77777777" w:rsidR="007E5A70" w:rsidRPr="00B2153B" w:rsidRDefault="007E5A70" w:rsidP="001634FA">
            <w:pPr>
              <w:keepNext/>
              <w:keepLines/>
              <w:spacing w:before="200"/>
              <w:outlineLvl w:val="2"/>
              <w:rPr>
                <w:rFonts w:ascii="Tahoma" w:hAnsi="Tahoma" w:cs="Tahoma"/>
                <w:sz w:val="20"/>
              </w:rPr>
            </w:pPr>
            <w:r w:rsidRPr="00B2153B">
              <w:rPr>
                <w:rFonts w:ascii="Tahoma" w:hAnsi="Tahoma" w:cs="Tahoma"/>
                <w:sz w:val="20"/>
              </w:rPr>
              <w:t>Дата подписания «____» ______________ 20__ года</w:t>
            </w:r>
          </w:p>
          <w:p w14:paraId="0250A08C" w14:textId="77777777" w:rsidR="007E5A70" w:rsidRPr="00B2153B" w:rsidRDefault="007E5A70" w:rsidP="001634FA">
            <w:pPr>
              <w:keepNext/>
              <w:keepLines/>
              <w:spacing w:before="200"/>
              <w:outlineLvl w:val="2"/>
              <w:rPr>
                <w:rFonts w:ascii="Tahoma" w:hAnsi="Tahoma" w:cs="Tahoma"/>
                <w:sz w:val="20"/>
              </w:rPr>
            </w:pPr>
            <w:r w:rsidRPr="00B2153B">
              <w:rPr>
                <w:rFonts w:ascii="Tahoma" w:hAnsi="Tahoma" w:cs="Tahoma"/>
                <w:sz w:val="20"/>
              </w:rPr>
              <w:t>__________________/</w:t>
            </w:r>
            <w:r w:rsidRPr="00B2153B">
              <w:rPr>
                <w:rFonts w:ascii="Tahoma" w:hAnsi="Tahoma" w:cs="Tahoma"/>
                <w:bCs/>
                <w:sz w:val="20"/>
              </w:rPr>
              <w:t>____________________</w:t>
            </w:r>
            <w:r w:rsidRPr="00B2153B">
              <w:rPr>
                <w:rFonts w:ascii="Tahoma" w:hAnsi="Tahoma" w:cs="Tahoma"/>
                <w:sz w:val="20"/>
              </w:rPr>
              <w:t>/</w:t>
            </w:r>
          </w:p>
          <w:p w14:paraId="6A2BC963" w14:textId="77777777" w:rsidR="007E5A70" w:rsidRPr="00B2153B" w:rsidRDefault="007E5A70" w:rsidP="001634FA">
            <w:pPr>
              <w:rPr>
                <w:rFonts w:ascii="Tahoma" w:hAnsi="Tahoma" w:cs="Tahoma"/>
                <w:sz w:val="20"/>
              </w:rPr>
            </w:pPr>
          </w:p>
        </w:tc>
        <w:tc>
          <w:tcPr>
            <w:tcW w:w="4962" w:type="dxa"/>
          </w:tcPr>
          <w:p w14:paraId="2CD9D374" w14:textId="77777777" w:rsidR="007E5A70" w:rsidRPr="00B2153B" w:rsidRDefault="007E5A70" w:rsidP="001634FA">
            <w:pPr>
              <w:rPr>
                <w:rFonts w:ascii="Tahoma" w:hAnsi="Tahoma" w:cs="Tahoma"/>
                <w:sz w:val="20"/>
              </w:rPr>
            </w:pPr>
            <w:r w:rsidRPr="00B2153B">
              <w:rPr>
                <w:rFonts w:ascii="Tahoma" w:hAnsi="Tahoma" w:cs="Tahoma"/>
                <w:sz w:val="20"/>
              </w:rPr>
              <w:t>Дата подписания «____» ______________ 20__ года</w:t>
            </w:r>
          </w:p>
          <w:p w14:paraId="3B91D69E" w14:textId="77777777" w:rsidR="007E5A70" w:rsidRPr="00B2153B" w:rsidRDefault="007E5A70" w:rsidP="001634FA">
            <w:pPr>
              <w:spacing w:line="360" w:lineRule="auto"/>
              <w:jc w:val="both"/>
              <w:rPr>
                <w:rFonts w:ascii="Tahoma" w:hAnsi="Tahoma" w:cs="Tahoma"/>
                <w:bCs/>
                <w:sz w:val="20"/>
              </w:rPr>
            </w:pPr>
            <w:r w:rsidRPr="00B2153B">
              <w:rPr>
                <w:rFonts w:ascii="Tahoma" w:hAnsi="Tahoma" w:cs="Tahoma"/>
                <w:bCs/>
                <w:sz w:val="20"/>
              </w:rPr>
              <w:t>__________________ /__________________/</w:t>
            </w:r>
          </w:p>
        </w:tc>
      </w:tr>
    </w:tbl>
    <w:p w14:paraId="0D3A551B" w14:textId="77777777" w:rsidR="00F862BC" w:rsidRDefault="00F862BC" w:rsidP="00F862BC"/>
    <w:p w14:paraId="11DF9FFD" w14:textId="77777777" w:rsidR="00EF1C38" w:rsidRPr="00F862BC" w:rsidRDefault="00EF1C38" w:rsidP="00F862BC"/>
    <w:sectPr w:rsidR="00EF1C38" w:rsidRPr="00F862BC" w:rsidSect="006C1174">
      <w:footerReference w:type="default" r:id="rId12"/>
      <w:pgSz w:w="12240" w:h="15840"/>
      <w:pgMar w:top="956" w:right="900" w:bottom="1440" w:left="144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FEDF6" w14:textId="77777777" w:rsidR="00DF3347" w:rsidRDefault="00DF3347">
      <w:r>
        <w:separator/>
      </w:r>
    </w:p>
  </w:endnote>
  <w:endnote w:type="continuationSeparator" w:id="0">
    <w:p w14:paraId="088F941C" w14:textId="77777777" w:rsidR="00DF3347" w:rsidRDefault="00DF3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067050"/>
      <w:docPartObj>
        <w:docPartGallery w:val="Page Numbers (Bottom of Page)"/>
        <w:docPartUnique/>
      </w:docPartObj>
    </w:sdtPr>
    <w:sdtEndPr>
      <w:rPr>
        <w:rFonts w:ascii="Tahoma" w:hAnsi="Tahoma" w:cs="Tahoma"/>
        <w:sz w:val="20"/>
        <w:szCs w:val="20"/>
      </w:rPr>
    </w:sdtEndPr>
    <w:sdtContent>
      <w:p w14:paraId="2703FBC9" w14:textId="77777777" w:rsidR="00DC53C7" w:rsidRPr="007515F2" w:rsidRDefault="00DC53C7" w:rsidP="007515F2">
        <w:pPr>
          <w:pStyle w:val="a5"/>
          <w:jc w:val="both"/>
          <w:rPr>
            <w:rFonts w:ascii="Tahoma" w:hAnsi="Tahoma" w:cs="Tahoma"/>
            <w:sz w:val="16"/>
            <w:szCs w:val="16"/>
            <w:lang w:val="ru-RU"/>
          </w:rPr>
        </w:pPr>
      </w:p>
      <w:p w14:paraId="5EDF12BA" w14:textId="77777777" w:rsidR="00DC53C7" w:rsidRPr="007515F2" w:rsidRDefault="00DC53C7" w:rsidP="007515F2">
        <w:pPr>
          <w:pStyle w:val="a5"/>
          <w:jc w:val="both"/>
          <w:rPr>
            <w:rFonts w:ascii="Tahoma" w:hAnsi="Tahoma" w:cs="Tahoma"/>
            <w:sz w:val="16"/>
            <w:szCs w:val="16"/>
            <w:lang w:val="ru-RU"/>
          </w:rPr>
        </w:pPr>
      </w:p>
      <w:p w14:paraId="561B288B" w14:textId="77777777" w:rsidR="007E5A70" w:rsidRPr="006B6FC1" w:rsidRDefault="007E5A70" w:rsidP="007E5A70">
        <w:pPr>
          <w:widowControl/>
          <w:tabs>
            <w:tab w:val="center" w:pos="4677"/>
            <w:tab w:val="right" w:pos="9355"/>
          </w:tabs>
          <w:overflowPunct/>
          <w:autoSpaceDE/>
          <w:autoSpaceDN/>
          <w:adjustRightInd/>
          <w:jc w:val="both"/>
          <w:textAlignment w:val="auto"/>
          <w:rPr>
            <w:rFonts w:ascii="Tahoma" w:hAnsi="Tahoma" w:cs="Tahoma"/>
            <w:sz w:val="16"/>
            <w:szCs w:val="16"/>
            <w:lang w:val="x-none" w:eastAsia="x-none"/>
          </w:rPr>
        </w:pPr>
        <w:r w:rsidRPr="006B6FC1">
          <w:rPr>
            <w:rFonts w:ascii="Tahoma" w:hAnsi="Tahoma" w:cs="Tahoma"/>
            <w:sz w:val="16"/>
            <w:szCs w:val="16"/>
            <w:lang w:val="x-none" w:eastAsia="x-none"/>
          </w:rPr>
          <w:t xml:space="preserve">Теплоснабжающая организация: ________________                                                 </w:t>
        </w:r>
        <w:r w:rsidRPr="006B6FC1">
          <w:rPr>
            <w:rFonts w:ascii="Tahoma" w:hAnsi="Tahoma" w:cs="Tahoma"/>
            <w:sz w:val="16"/>
            <w:szCs w:val="16"/>
            <w:lang w:eastAsia="x-none"/>
          </w:rPr>
          <w:t xml:space="preserve">      </w:t>
        </w:r>
        <w:r>
          <w:rPr>
            <w:rFonts w:ascii="Tahoma" w:hAnsi="Tahoma" w:cs="Tahoma"/>
            <w:sz w:val="16"/>
            <w:szCs w:val="16"/>
            <w:lang w:eastAsia="x-none"/>
          </w:rPr>
          <w:t>Исполнитель</w:t>
        </w:r>
        <w:r w:rsidRPr="006B6FC1">
          <w:rPr>
            <w:rFonts w:ascii="Tahoma" w:hAnsi="Tahoma" w:cs="Tahoma"/>
            <w:sz w:val="16"/>
            <w:szCs w:val="16"/>
            <w:lang w:val="x-none" w:eastAsia="x-none"/>
          </w:rPr>
          <w:t>: ________________</w:t>
        </w:r>
      </w:p>
      <w:p w14:paraId="230B9F71" w14:textId="61659628" w:rsidR="00DC53C7" w:rsidRPr="00682EBC" w:rsidRDefault="00DC53C7">
        <w:pPr>
          <w:pStyle w:val="a5"/>
          <w:jc w:val="right"/>
          <w:rPr>
            <w:rFonts w:ascii="Tahoma" w:hAnsi="Tahoma" w:cs="Tahoma"/>
            <w:sz w:val="20"/>
            <w:szCs w:val="20"/>
          </w:rPr>
        </w:pPr>
        <w:r w:rsidRPr="00682EBC">
          <w:rPr>
            <w:rFonts w:ascii="Tahoma" w:hAnsi="Tahoma" w:cs="Tahoma"/>
            <w:sz w:val="20"/>
            <w:szCs w:val="20"/>
          </w:rPr>
          <w:fldChar w:fldCharType="begin"/>
        </w:r>
        <w:r w:rsidRPr="00682EBC">
          <w:rPr>
            <w:rFonts w:ascii="Tahoma" w:hAnsi="Tahoma" w:cs="Tahoma"/>
            <w:sz w:val="20"/>
            <w:szCs w:val="20"/>
          </w:rPr>
          <w:instrText>PAGE   \* MERGEFORMAT</w:instrText>
        </w:r>
        <w:r w:rsidRPr="00682EBC">
          <w:rPr>
            <w:rFonts w:ascii="Tahoma" w:hAnsi="Tahoma" w:cs="Tahoma"/>
            <w:sz w:val="20"/>
            <w:szCs w:val="20"/>
          </w:rPr>
          <w:fldChar w:fldCharType="separate"/>
        </w:r>
        <w:r w:rsidR="00B80642" w:rsidRPr="00B80642">
          <w:rPr>
            <w:rFonts w:ascii="Tahoma" w:hAnsi="Tahoma" w:cs="Tahoma"/>
            <w:noProof/>
            <w:sz w:val="20"/>
            <w:szCs w:val="20"/>
            <w:lang w:val="ru-RU"/>
          </w:rPr>
          <w:t>12</w:t>
        </w:r>
        <w:r w:rsidRPr="00682EBC">
          <w:rPr>
            <w:rFonts w:ascii="Tahoma" w:hAnsi="Tahoma" w:cs="Tahoma"/>
            <w:sz w:val="20"/>
            <w:szCs w:val="20"/>
          </w:rPr>
          <w:fldChar w:fldCharType="end"/>
        </w:r>
      </w:p>
    </w:sdtContent>
  </w:sdt>
  <w:p w14:paraId="0FF089B8" w14:textId="77777777" w:rsidR="00DC53C7" w:rsidRDefault="00DC53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51DBD" w14:textId="77777777" w:rsidR="00DF3347" w:rsidRDefault="00DF3347">
      <w:r>
        <w:separator/>
      </w:r>
    </w:p>
  </w:footnote>
  <w:footnote w:type="continuationSeparator" w:id="0">
    <w:p w14:paraId="4E855135" w14:textId="77777777" w:rsidR="00DF3347" w:rsidRDefault="00DF3347">
      <w:r>
        <w:continuationSeparator/>
      </w:r>
    </w:p>
  </w:footnote>
  <w:footnote w:id="1">
    <w:p w14:paraId="4B983608" w14:textId="77777777" w:rsidR="00F862BC" w:rsidRPr="0069174A" w:rsidRDefault="00F862BC" w:rsidP="00F862BC">
      <w:pPr>
        <w:pStyle w:val="af"/>
        <w:rPr>
          <w:sz w:val="16"/>
          <w:szCs w:val="16"/>
        </w:rPr>
      </w:pPr>
      <w:r>
        <w:rPr>
          <w:rStyle w:val="af1"/>
        </w:rPr>
        <w:footnoteRef/>
      </w:r>
      <w:r>
        <w:t xml:space="preserve"> </w:t>
      </w:r>
      <w:r w:rsidRPr="0069174A">
        <w:rPr>
          <w:sz w:val="16"/>
          <w:szCs w:val="16"/>
        </w:rPr>
        <w:t xml:space="preserve">Рекомендуемый способ направления отчета о теплопотреблении </w:t>
      </w:r>
      <w:proofErr w:type="gramStart"/>
      <w:r w:rsidRPr="0069174A">
        <w:rPr>
          <w:sz w:val="16"/>
          <w:szCs w:val="16"/>
        </w:rPr>
        <w:t>в  электронном</w:t>
      </w:r>
      <w:proofErr w:type="gramEnd"/>
      <w:r w:rsidRPr="0069174A">
        <w:rPr>
          <w:sz w:val="16"/>
          <w:szCs w:val="16"/>
        </w:rPr>
        <w:t xml:space="preserve"> виде, в любом из предлагаемых форматов:  </w:t>
      </w:r>
      <w:proofErr w:type="spellStart"/>
      <w:r w:rsidRPr="0069174A">
        <w:rPr>
          <w:sz w:val="16"/>
          <w:szCs w:val="16"/>
        </w:rPr>
        <w:t>txt</w:t>
      </w:r>
      <w:proofErr w:type="spellEnd"/>
      <w:r w:rsidRPr="0069174A">
        <w:rPr>
          <w:sz w:val="16"/>
          <w:szCs w:val="16"/>
        </w:rPr>
        <w:t xml:space="preserve">, </w:t>
      </w:r>
      <w:proofErr w:type="spellStart"/>
      <w:r w:rsidRPr="0069174A">
        <w:rPr>
          <w:sz w:val="16"/>
          <w:szCs w:val="16"/>
        </w:rPr>
        <w:t>csv</w:t>
      </w:r>
      <w:proofErr w:type="spellEnd"/>
      <w:r w:rsidRPr="0069174A">
        <w:rPr>
          <w:sz w:val="16"/>
          <w:szCs w:val="16"/>
        </w:rPr>
        <w:t xml:space="preserve">, </w:t>
      </w:r>
      <w:proofErr w:type="spellStart"/>
      <w:r w:rsidRPr="0069174A">
        <w:rPr>
          <w:sz w:val="16"/>
          <w:szCs w:val="16"/>
        </w:rPr>
        <w:t>xlsx</w:t>
      </w:r>
      <w:proofErr w:type="spellEnd"/>
      <w:r w:rsidRPr="0069174A">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0B23"/>
    <w:multiLevelType w:val="multilevel"/>
    <w:tmpl w:val="6B10CDB6"/>
    <w:lvl w:ilvl="0">
      <w:start w:val="3"/>
      <w:numFmt w:val="decimal"/>
      <w:lvlText w:val="%1."/>
      <w:lvlJc w:val="left"/>
      <w:pPr>
        <w:ind w:left="644"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598"/>
    <w:rsid w:val="00002D4E"/>
    <w:rsid w:val="0002357E"/>
    <w:rsid w:val="00040A96"/>
    <w:rsid w:val="00074BFC"/>
    <w:rsid w:val="00077681"/>
    <w:rsid w:val="00081CF1"/>
    <w:rsid w:val="00092CFF"/>
    <w:rsid w:val="000968B3"/>
    <w:rsid w:val="000D5D78"/>
    <w:rsid w:val="000E2867"/>
    <w:rsid w:val="000F625D"/>
    <w:rsid w:val="00111947"/>
    <w:rsid w:val="00117019"/>
    <w:rsid w:val="001302AE"/>
    <w:rsid w:val="001A39B9"/>
    <w:rsid w:val="001A6712"/>
    <w:rsid w:val="001B23A2"/>
    <w:rsid w:val="001B67A8"/>
    <w:rsid w:val="001C5605"/>
    <w:rsid w:val="00212190"/>
    <w:rsid w:val="00232803"/>
    <w:rsid w:val="00246294"/>
    <w:rsid w:val="002933BD"/>
    <w:rsid w:val="002C3C55"/>
    <w:rsid w:val="002D3F07"/>
    <w:rsid w:val="002F402B"/>
    <w:rsid w:val="003001E2"/>
    <w:rsid w:val="00323F6C"/>
    <w:rsid w:val="0037256A"/>
    <w:rsid w:val="003733BC"/>
    <w:rsid w:val="00380A6B"/>
    <w:rsid w:val="00383822"/>
    <w:rsid w:val="00392CC5"/>
    <w:rsid w:val="003A2F48"/>
    <w:rsid w:val="003C6236"/>
    <w:rsid w:val="003D4C6C"/>
    <w:rsid w:val="00434ECA"/>
    <w:rsid w:val="004544A2"/>
    <w:rsid w:val="00460F12"/>
    <w:rsid w:val="00463747"/>
    <w:rsid w:val="004B1202"/>
    <w:rsid w:val="004B23BC"/>
    <w:rsid w:val="004B3F67"/>
    <w:rsid w:val="004B4AEF"/>
    <w:rsid w:val="004C74D1"/>
    <w:rsid w:val="004E4EF9"/>
    <w:rsid w:val="004F2A00"/>
    <w:rsid w:val="00520B7D"/>
    <w:rsid w:val="0055570A"/>
    <w:rsid w:val="00561C5C"/>
    <w:rsid w:val="005678E6"/>
    <w:rsid w:val="00567D79"/>
    <w:rsid w:val="00571288"/>
    <w:rsid w:val="00583528"/>
    <w:rsid w:val="0058453F"/>
    <w:rsid w:val="005911AE"/>
    <w:rsid w:val="005A040B"/>
    <w:rsid w:val="005A324C"/>
    <w:rsid w:val="005B2941"/>
    <w:rsid w:val="005B6E09"/>
    <w:rsid w:val="005C3ECB"/>
    <w:rsid w:val="005E03E9"/>
    <w:rsid w:val="005E676F"/>
    <w:rsid w:val="005E7B7C"/>
    <w:rsid w:val="005F4FE1"/>
    <w:rsid w:val="00653A13"/>
    <w:rsid w:val="00656339"/>
    <w:rsid w:val="00657A0D"/>
    <w:rsid w:val="00661832"/>
    <w:rsid w:val="00663F5C"/>
    <w:rsid w:val="00682EBC"/>
    <w:rsid w:val="00696829"/>
    <w:rsid w:val="006B12BC"/>
    <w:rsid w:val="006B1301"/>
    <w:rsid w:val="006C1174"/>
    <w:rsid w:val="006C1A74"/>
    <w:rsid w:val="006D2441"/>
    <w:rsid w:val="006D448D"/>
    <w:rsid w:val="006F1442"/>
    <w:rsid w:val="006F1DDB"/>
    <w:rsid w:val="006F437C"/>
    <w:rsid w:val="00700A15"/>
    <w:rsid w:val="00700B1C"/>
    <w:rsid w:val="00703092"/>
    <w:rsid w:val="00703759"/>
    <w:rsid w:val="00707784"/>
    <w:rsid w:val="00716320"/>
    <w:rsid w:val="00716BB9"/>
    <w:rsid w:val="00724679"/>
    <w:rsid w:val="00746B74"/>
    <w:rsid w:val="007515F2"/>
    <w:rsid w:val="00762EE1"/>
    <w:rsid w:val="007851AC"/>
    <w:rsid w:val="007A465B"/>
    <w:rsid w:val="007B4E0A"/>
    <w:rsid w:val="007C15EB"/>
    <w:rsid w:val="007C253B"/>
    <w:rsid w:val="007E2C19"/>
    <w:rsid w:val="007E57F1"/>
    <w:rsid w:val="007E5A70"/>
    <w:rsid w:val="007F7406"/>
    <w:rsid w:val="008041F0"/>
    <w:rsid w:val="0081317C"/>
    <w:rsid w:val="0084265F"/>
    <w:rsid w:val="0085235A"/>
    <w:rsid w:val="008605BE"/>
    <w:rsid w:val="008632E5"/>
    <w:rsid w:val="00893F49"/>
    <w:rsid w:val="008A74C8"/>
    <w:rsid w:val="008C6E6C"/>
    <w:rsid w:val="008D7AAB"/>
    <w:rsid w:val="008F224D"/>
    <w:rsid w:val="008F47D4"/>
    <w:rsid w:val="00934DC8"/>
    <w:rsid w:val="00953917"/>
    <w:rsid w:val="00956618"/>
    <w:rsid w:val="0095757E"/>
    <w:rsid w:val="009603FB"/>
    <w:rsid w:val="00985F43"/>
    <w:rsid w:val="00991660"/>
    <w:rsid w:val="009B47FD"/>
    <w:rsid w:val="009C0952"/>
    <w:rsid w:val="009C4887"/>
    <w:rsid w:val="009E74FA"/>
    <w:rsid w:val="00A13E24"/>
    <w:rsid w:val="00A300C8"/>
    <w:rsid w:val="00A3449A"/>
    <w:rsid w:val="00A352D9"/>
    <w:rsid w:val="00A40F11"/>
    <w:rsid w:val="00A465CE"/>
    <w:rsid w:val="00A54AA5"/>
    <w:rsid w:val="00A67E19"/>
    <w:rsid w:val="00A70C55"/>
    <w:rsid w:val="00A73229"/>
    <w:rsid w:val="00A8740D"/>
    <w:rsid w:val="00A921ED"/>
    <w:rsid w:val="00AB03FE"/>
    <w:rsid w:val="00AC3490"/>
    <w:rsid w:val="00AC3F6A"/>
    <w:rsid w:val="00AD4C9B"/>
    <w:rsid w:val="00AE27AF"/>
    <w:rsid w:val="00AE7EC8"/>
    <w:rsid w:val="00AF1571"/>
    <w:rsid w:val="00AF36B8"/>
    <w:rsid w:val="00B05BEA"/>
    <w:rsid w:val="00B14313"/>
    <w:rsid w:val="00B14E1D"/>
    <w:rsid w:val="00B34598"/>
    <w:rsid w:val="00B4794E"/>
    <w:rsid w:val="00B516BC"/>
    <w:rsid w:val="00B80642"/>
    <w:rsid w:val="00B90F8F"/>
    <w:rsid w:val="00BA00FF"/>
    <w:rsid w:val="00BA53D2"/>
    <w:rsid w:val="00BB03D4"/>
    <w:rsid w:val="00BD061C"/>
    <w:rsid w:val="00BE42CC"/>
    <w:rsid w:val="00BF13A2"/>
    <w:rsid w:val="00C01508"/>
    <w:rsid w:val="00C117A1"/>
    <w:rsid w:val="00C3378F"/>
    <w:rsid w:val="00C6276E"/>
    <w:rsid w:val="00C70AE1"/>
    <w:rsid w:val="00C822DC"/>
    <w:rsid w:val="00CA5BC1"/>
    <w:rsid w:val="00D105F8"/>
    <w:rsid w:val="00D109AB"/>
    <w:rsid w:val="00D315F4"/>
    <w:rsid w:val="00D44E32"/>
    <w:rsid w:val="00D53FBF"/>
    <w:rsid w:val="00D664DC"/>
    <w:rsid w:val="00D75022"/>
    <w:rsid w:val="00D9089A"/>
    <w:rsid w:val="00D95A53"/>
    <w:rsid w:val="00DB09CE"/>
    <w:rsid w:val="00DC53C7"/>
    <w:rsid w:val="00DF3347"/>
    <w:rsid w:val="00E0473D"/>
    <w:rsid w:val="00E12D23"/>
    <w:rsid w:val="00E13243"/>
    <w:rsid w:val="00E2468D"/>
    <w:rsid w:val="00E5434A"/>
    <w:rsid w:val="00E73AD2"/>
    <w:rsid w:val="00E80771"/>
    <w:rsid w:val="00E80C1C"/>
    <w:rsid w:val="00E92281"/>
    <w:rsid w:val="00E936E5"/>
    <w:rsid w:val="00EA6970"/>
    <w:rsid w:val="00EE44D4"/>
    <w:rsid w:val="00EF1C38"/>
    <w:rsid w:val="00EF64B4"/>
    <w:rsid w:val="00EF6725"/>
    <w:rsid w:val="00F03F62"/>
    <w:rsid w:val="00F14021"/>
    <w:rsid w:val="00F83F94"/>
    <w:rsid w:val="00F862BC"/>
    <w:rsid w:val="00F92879"/>
    <w:rsid w:val="00FB3D29"/>
    <w:rsid w:val="00FB6C95"/>
    <w:rsid w:val="00FC0A74"/>
    <w:rsid w:val="00FC4D74"/>
    <w:rsid w:val="00FD486A"/>
    <w:rsid w:val="00FE0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D9C8"/>
  <w15:docId w15:val="{94530C94-2D49-43EC-BC8A-D9D15BBF0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59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F67"/>
    <w:pPr>
      <w:widowControl/>
      <w:tabs>
        <w:tab w:val="center" w:pos="4680"/>
        <w:tab w:val="right" w:pos="9360"/>
      </w:tabs>
      <w:overflowPunct/>
      <w:autoSpaceDE/>
      <w:autoSpaceDN/>
      <w:adjustRightInd/>
      <w:textAlignment w:val="auto"/>
    </w:pPr>
    <w:rPr>
      <w:rFonts w:asciiTheme="minorHAnsi" w:eastAsiaTheme="minorHAnsi" w:hAnsiTheme="minorHAnsi" w:cstheme="minorBidi"/>
      <w:sz w:val="22"/>
      <w:szCs w:val="22"/>
      <w:lang w:val="en-US" w:eastAsia="en-US"/>
    </w:rPr>
  </w:style>
  <w:style w:type="character" w:customStyle="1" w:styleId="a4">
    <w:name w:val="Верхний колонтитул Знак"/>
    <w:basedOn w:val="a0"/>
    <w:link w:val="a3"/>
    <w:uiPriority w:val="99"/>
    <w:rsid w:val="004B3F67"/>
  </w:style>
  <w:style w:type="paragraph" w:styleId="a5">
    <w:name w:val="footer"/>
    <w:basedOn w:val="a"/>
    <w:link w:val="a6"/>
    <w:uiPriority w:val="99"/>
    <w:unhideWhenUsed/>
    <w:rsid w:val="004B3F67"/>
    <w:pPr>
      <w:widowControl/>
      <w:tabs>
        <w:tab w:val="center" w:pos="4680"/>
        <w:tab w:val="right" w:pos="9360"/>
      </w:tabs>
      <w:overflowPunct/>
      <w:autoSpaceDE/>
      <w:autoSpaceDN/>
      <w:adjustRightInd/>
      <w:textAlignment w:val="auto"/>
    </w:pPr>
    <w:rPr>
      <w:rFonts w:asciiTheme="minorHAnsi" w:eastAsiaTheme="minorHAnsi" w:hAnsiTheme="minorHAnsi" w:cstheme="minorBidi"/>
      <w:sz w:val="22"/>
      <w:szCs w:val="22"/>
      <w:lang w:val="en-US" w:eastAsia="en-US"/>
    </w:rPr>
  </w:style>
  <w:style w:type="character" w:customStyle="1" w:styleId="a6">
    <w:name w:val="Нижний колонтитул Знак"/>
    <w:basedOn w:val="a0"/>
    <w:link w:val="a5"/>
    <w:uiPriority w:val="99"/>
    <w:rsid w:val="004B3F67"/>
  </w:style>
  <w:style w:type="paragraph" w:styleId="a7">
    <w:name w:val="Body Text"/>
    <w:basedOn w:val="a"/>
    <w:link w:val="a8"/>
    <w:uiPriority w:val="99"/>
    <w:rsid w:val="00B34598"/>
    <w:pPr>
      <w:widowControl/>
      <w:overflowPunct/>
      <w:autoSpaceDE/>
      <w:autoSpaceDN/>
      <w:adjustRightInd/>
      <w:jc w:val="both"/>
      <w:textAlignment w:val="auto"/>
    </w:pPr>
    <w:rPr>
      <w:rFonts w:ascii="Arial" w:hAnsi="Arial"/>
      <w:sz w:val="20"/>
      <w:szCs w:val="24"/>
    </w:rPr>
  </w:style>
  <w:style w:type="character" w:customStyle="1" w:styleId="a8">
    <w:name w:val="Основной текст Знак"/>
    <w:basedOn w:val="a0"/>
    <w:link w:val="a7"/>
    <w:uiPriority w:val="99"/>
    <w:rsid w:val="00B34598"/>
    <w:rPr>
      <w:rFonts w:ascii="Arial" w:eastAsia="Times New Roman" w:hAnsi="Arial" w:cs="Times New Roman"/>
      <w:sz w:val="20"/>
      <w:szCs w:val="24"/>
      <w:lang w:val="ru-RU" w:eastAsia="ru-RU"/>
    </w:rPr>
  </w:style>
  <w:style w:type="paragraph" w:styleId="a9">
    <w:name w:val="Title"/>
    <w:basedOn w:val="a"/>
    <w:link w:val="aa"/>
    <w:uiPriority w:val="99"/>
    <w:qFormat/>
    <w:rsid w:val="00B34598"/>
    <w:pPr>
      <w:widowControl/>
      <w:overflowPunct/>
      <w:adjustRightInd/>
      <w:jc w:val="center"/>
      <w:textAlignment w:val="auto"/>
    </w:pPr>
    <w:rPr>
      <w:b/>
      <w:bCs/>
      <w:sz w:val="28"/>
      <w:szCs w:val="28"/>
    </w:rPr>
  </w:style>
  <w:style w:type="character" w:customStyle="1" w:styleId="aa">
    <w:name w:val="Заголовок Знак"/>
    <w:basedOn w:val="a0"/>
    <w:link w:val="a9"/>
    <w:uiPriority w:val="99"/>
    <w:rsid w:val="00B34598"/>
    <w:rPr>
      <w:rFonts w:ascii="Times New Roman" w:eastAsia="Times New Roman" w:hAnsi="Times New Roman" w:cs="Times New Roman"/>
      <w:b/>
      <w:bCs/>
      <w:sz w:val="28"/>
      <w:szCs w:val="28"/>
      <w:lang w:val="ru-RU" w:eastAsia="ru-RU"/>
    </w:rPr>
  </w:style>
  <w:style w:type="paragraph" w:customStyle="1" w:styleId="ConsNormal">
    <w:name w:val="ConsNormal"/>
    <w:uiPriority w:val="99"/>
    <w:rsid w:val="00B34598"/>
    <w:pPr>
      <w:autoSpaceDE w:val="0"/>
      <w:autoSpaceDN w:val="0"/>
      <w:adjustRightInd w:val="0"/>
      <w:spacing w:after="0" w:line="240" w:lineRule="auto"/>
      <w:ind w:firstLine="720"/>
    </w:pPr>
    <w:rPr>
      <w:rFonts w:ascii="Arial" w:eastAsia="Times New Roman" w:hAnsi="Arial" w:cs="Arial"/>
      <w:sz w:val="20"/>
      <w:szCs w:val="20"/>
      <w:lang w:val="ru-RU" w:eastAsia="ru-RU"/>
    </w:rPr>
  </w:style>
  <w:style w:type="paragraph" w:styleId="ab">
    <w:name w:val="Body Text Indent"/>
    <w:basedOn w:val="a"/>
    <w:link w:val="ac"/>
    <w:uiPriority w:val="99"/>
    <w:rsid w:val="00B34598"/>
    <w:pPr>
      <w:spacing w:after="120"/>
      <w:ind w:left="283"/>
    </w:pPr>
  </w:style>
  <w:style w:type="character" w:customStyle="1" w:styleId="ac">
    <w:name w:val="Основной текст с отступом Знак"/>
    <w:basedOn w:val="a0"/>
    <w:link w:val="ab"/>
    <w:uiPriority w:val="99"/>
    <w:rsid w:val="00B34598"/>
    <w:rPr>
      <w:rFonts w:ascii="Times New Roman" w:eastAsia="Times New Roman" w:hAnsi="Times New Roman" w:cs="Times New Roman"/>
      <w:sz w:val="24"/>
      <w:szCs w:val="20"/>
      <w:lang w:val="ru-RU" w:eastAsia="ru-RU"/>
    </w:rPr>
  </w:style>
  <w:style w:type="paragraph" w:customStyle="1" w:styleId="ConsPlusNormal">
    <w:name w:val="ConsPlusNormal"/>
    <w:rsid w:val="00B34598"/>
    <w:pPr>
      <w:widowControl w:val="0"/>
      <w:autoSpaceDE w:val="0"/>
      <w:autoSpaceDN w:val="0"/>
      <w:adjustRightInd w:val="0"/>
      <w:spacing w:after="0" w:line="240" w:lineRule="auto"/>
      <w:ind w:firstLine="720"/>
    </w:pPr>
    <w:rPr>
      <w:rFonts w:ascii="Arial" w:eastAsia="Times New Roman" w:hAnsi="Arial" w:cs="Arial"/>
      <w:sz w:val="18"/>
      <w:szCs w:val="18"/>
      <w:lang w:val="ru-RU" w:eastAsia="ru-RU"/>
    </w:rPr>
  </w:style>
  <w:style w:type="paragraph" w:styleId="ad">
    <w:name w:val="annotation text"/>
    <w:basedOn w:val="a"/>
    <w:link w:val="ae"/>
    <w:uiPriority w:val="99"/>
    <w:rsid w:val="00B34598"/>
    <w:rPr>
      <w:sz w:val="20"/>
    </w:rPr>
  </w:style>
  <w:style w:type="character" w:customStyle="1" w:styleId="ae">
    <w:name w:val="Текст примечания Знак"/>
    <w:basedOn w:val="a0"/>
    <w:link w:val="ad"/>
    <w:uiPriority w:val="99"/>
    <w:rsid w:val="00B34598"/>
    <w:rPr>
      <w:rFonts w:ascii="Times New Roman" w:eastAsia="Times New Roman" w:hAnsi="Times New Roman" w:cs="Times New Roman"/>
      <w:sz w:val="20"/>
      <w:szCs w:val="20"/>
      <w:lang w:val="ru-RU" w:eastAsia="ru-RU"/>
    </w:rPr>
  </w:style>
  <w:style w:type="paragraph" w:styleId="af">
    <w:name w:val="footnote text"/>
    <w:basedOn w:val="a"/>
    <w:link w:val="af0"/>
    <w:uiPriority w:val="99"/>
    <w:unhideWhenUsed/>
    <w:rsid w:val="00B34598"/>
    <w:rPr>
      <w:sz w:val="20"/>
    </w:rPr>
  </w:style>
  <w:style w:type="character" w:customStyle="1" w:styleId="af0">
    <w:name w:val="Текст сноски Знак"/>
    <w:basedOn w:val="a0"/>
    <w:link w:val="af"/>
    <w:uiPriority w:val="99"/>
    <w:rsid w:val="00B34598"/>
    <w:rPr>
      <w:rFonts w:ascii="Times New Roman" w:eastAsia="Times New Roman" w:hAnsi="Times New Roman" w:cs="Times New Roman"/>
      <w:sz w:val="20"/>
      <w:szCs w:val="20"/>
      <w:lang w:val="ru-RU" w:eastAsia="ru-RU"/>
    </w:rPr>
  </w:style>
  <w:style w:type="character" w:styleId="af1">
    <w:name w:val="footnote reference"/>
    <w:basedOn w:val="a0"/>
    <w:uiPriority w:val="99"/>
    <w:semiHidden/>
    <w:unhideWhenUsed/>
    <w:rsid w:val="00B34598"/>
    <w:rPr>
      <w:vertAlign w:val="superscript"/>
    </w:rPr>
  </w:style>
  <w:style w:type="paragraph" w:customStyle="1" w:styleId="Af2">
    <w:name w:val="Текстовый блок A"/>
    <w:uiPriority w:val="99"/>
    <w:rsid w:val="00B34598"/>
    <w:pPr>
      <w:spacing w:after="0" w:line="240" w:lineRule="auto"/>
    </w:pPr>
    <w:rPr>
      <w:rFonts w:ascii="Helvetica" w:eastAsia="Calibri" w:hAnsi="Helvetica" w:cs="Times New Roman"/>
      <w:color w:val="000000"/>
      <w:sz w:val="24"/>
      <w:szCs w:val="20"/>
      <w:lang w:val="ru-RU" w:eastAsia="ru-RU"/>
    </w:rPr>
  </w:style>
  <w:style w:type="paragraph" w:styleId="2">
    <w:name w:val="Body Text 2"/>
    <w:basedOn w:val="a"/>
    <w:link w:val="20"/>
    <w:uiPriority w:val="99"/>
    <w:unhideWhenUsed/>
    <w:rsid w:val="00B34598"/>
    <w:pPr>
      <w:spacing w:after="120" w:line="480" w:lineRule="auto"/>
    </w:pPr>
  </w:style>
  <w:style w:type="character" w:customStyle="1" w:styleId="20">
    <w:name w:val="Основной текст 2 Знак"/>
    <w:basedOn w:val="a0"/>
    <w:link w:val="2"/>
    <w:uiPriority w:val="99"/>
    <w:rsid w:val="00B34598"/>
    <w:rPr>
      <w:rFonts w:ascii="Times New Roman" w:eastAsia="Times New Roman" w:hAnsi="Times New Roman" w:cs="Times New Roman"/>
      <w:sz w:val="24"/>
      <w:szCs w:val="20"/>
      <w:lang w:val="ru-RU" w:eastAsia="ru-RU"/>
    </w:rPr>
  </w:style>
  <w:style w:type="paragraph" w:styleId="af3">
    <w:name w:val="Balloon Text"/>
    <w:basedOn w:val="a"/>
    <w:link w:val="af4"/>
    <w:uiPriority w:val="99"/>
    <w:semiHidden/>
    <w:unhideWhenUsed/>
    <w:rsid w:val="00567D79"/>
    <w:rPr>
      <w:rFonts w:ascii="Segoe UI" w:hAnsi="Segoe UI" w:cs="Segoe UI"/>
      <w:sz w:val="18"/>
      <w:szCs w:val="18"/>
    </w:rPr>
  </w:style>
  <w:style w:type="character" w:customStyle="1" w:styleId="af4">
    <w:name w:val="Текст выноски Знак"/>
    <w:basedOn w:val="a0"/>
    <w:link w:val="af3"/>
    <w:uiPriority w:val="99"/>
    <w:semiHidden/>
    <w:rsid w:val="00567D79"/>
    <w:rPr>
      <w:rFonts w:ascii="Segoe UI" w:eastAsia="Times New Roman" w:hAnsi="Segoe UI" w:cs="Segoe UI"/>
      <w:sz w:val="18"/>
      <w:szCs w:val="18"/>
      <w:lang w:val="ru-RU" w:eastAsia="ru-RU"/>
    </w:rPr>
  </w:style>
  <w:style w:type="character" w:styleId="af5">
    <w:name w:val="annotation reference"/>
    <w:basedOn w:val="a0"/>
    <w:uiPriority w:val="99"/>
    <w:semiHidden/>
    <w:unhideWhenUsed/>
    <w:rsid w:val="00567D79"/>
    <w:rPr>
      <w:sz w:val="16"/>
      <w:szCs w:val="16"/>
    </w:rPr>
  </w:style>
  <w:style w:type="paragraph" w:styleId="af6">
    <w:name w:val="annotation subject"/>
    <w:basedOn w:val="ad"/>
    <w:next w:val="ad"/>
    <w:link w:val="af7"/>
    <w:uiPriority w:val="99"/>
    <w:semiHidden/>
    <w:unhideWhenUsed/>
    <w:rsid w:val="00567D79"/>
    <w:rPr>
      <w:b/>
      <w:bCs/>
    </w:rPr>
  </w:style>
  <w:style w:type="character" w:customStyle="1" w:styleId="af7">
    <w:name w:val="Тема примечания Знак"/>
    <w:basedOn w:val="ae"/>
    <w:link w:val="af6"/>
    <w:uiPriority w:val="99"/>
    <w:semiHidden/>
    <w:rsid w:val="00567D79"/>
    <w:rPr>
      <w:rFonts w:ascii="Times New Roman" w:eastAsia="Times New Roman" w:hAnsi="Times New Roman" w:cs="Times New Roman"/>
      <w:b/>
      <w:bCs/>
      <w:sz w:val="20"/>
      <w:szCs w:val="20"/>
      <w:lang w:val="ru-RU" w:eastAsia="ru-RU"/>
    </w:rPr>
  </w:style>
  <w:style w:type="paragraph" w:styleId="af8">
    <w:name w:val="List Paragraph"/>
    <w:basedOn w:val="a"/>
    <w:uiPriority w:val="34"/>
    <w:qFormat/>
    <w:rsid w:val="00383822"/>
    <w:pPr>
      <w:widowControl/>
      <w:overflowPunct/>
      <w:autoSpaceDE/>
      <w:autoSpaceDN/>
      <w:adjustRightInd/>
      <w:spacing w:after="200" w:line="276" w:lineRule="auto"/>
      <w:ind w:left="720"/>
      <w:textAlignment w:val="auto"/>
    </w:pPr>
    <w:rPr>
      <w:rFonts w:ascii="Calibri" w:hAnsi="Calibri" w:cs="Calibri"/>
      <w:sz w:val="22"/>
      <w:szCs w:val="22"/>
    </w:rPr>
  </w:style>
  <w:style w:type="table" w:styleId="af9">
    <w:name w:val="Table Grid"/>
    <w:basedOn w:val="a1"/>
    <w:uiPriority w:val="39"/>
    <w:rsid w:val="00BB0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f9"/>
    <w:uiPriority w:val="39"/>
    <w:rsid w:val="00BB03D4"/>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17EE1B3BC69864ED9342830359AEAA234443AF693E3FAA1605482D97CFXCGA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s://portalies/Holding/KESHolding/law_support/lib/DocLib3/Form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C770FA-4EF2-4FD0-A984-1361F14F1A67}">
  <ds:schemaRefs>
    <ds:schemaRef ds:uri="http://schemas.microsoft.com/sharepoint/v3/contenttype/forms"/>
  </ds:schemaRefs>
</ds:datastoreItem>
</file>

<file path=customXml/itemProps2.xml><?xml version="1.0" encoding="utf-8"?>
<ds:datastoreItem xmlns:ds="http://schemas.openxmlformats.org/officeDocument/2006/customXml" ds:itemID="{402367DE-DC8C-4212-8E40-3A04FAE46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2B9173F-676B-4B13-B0BD-5E5887DD7B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7164D9-9B15-45BC-914A-D09843011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1</Pages>
  <Words>6682</Words>
  <Characters>38091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Федосова Антонина Владимировна</dc:creator>
  <cp:lastModifiedBy>Пантюхина Ирина Сергеевна</cp:lastModifiedBy>
  <cp:revision>5</cp:revision>
  <dcterms:created xsi:type="dcterms:W3CDTF">2022-03-15T11:25:00Z</dcterms:created>
  <dcterms:modified xsi:type="dcterms:W3CDTF">2022-03-16T14:11:00Z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